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7B9" w:rsidRDefault="00C847B9" w:rsidP="00C847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7B9">
        <w:rPr>
          <w:rFonts w:ascii="Times New Roman" w:hAnsi="Times New Roman" w:cs="Times New Roman"/>
          <w:b/>
          <w:sz w:val="28"/>
          <w:szCs w:val="28"/>
        </w:rPr>
        <w:t xml:space="preserve">Региональная стратегия развития воспитания «Я – </w:t>
      </w:r>
      <w:proofErr w:type="spellStart"/>
      <w:r w:rsidRPr="00C847B9">
        <w:rPr>
          <w:rFonts w:ascii="Times New Roman" w:hAnsi="Times New Roman" w:cs="Times New Roman"/>
          <w:b/>
          <w:sz w:val="28"/>
          <w:szCs w:val="28"/>
        </w:rPr>
        <w:t>Кузбассовец</w:t>
      </w:r>
      <w:proofErr w:type="spellEnd"/>
      <w:r w:rsidRPr="00C847B9">
        <w:rPr>
          <w:rFonts w:ascii="Times New Roman" w:hAnsi="Times New Roman" w:cs="Times New Roman"/>
          <w:b/>
          <w:sz w:val="28"/>
          <w:szCs w:val="28"/>
        </w:rPr>
        <w:t>!» в Кемеровской области – Кузбассе на период до 2025 года</w:t>
      </w:r>
    </w:p>
    <w:p w:rsidR="00C847B9" w:rsidRPr="00F37778" w:rsidRDefault="00C847B9" w:rsidP="00C847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2A6" w:rsidRPr="00F37778" w:rsidRDefault="00C847B9" w:rsidP="00C847B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3777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847B9" w:rsidRPr="00F37778" w:rsidRDefault="00C847B9" w:rsidP="00F3777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7778">
        <w:rPr>
          <w:rFonts w:ascii="Times New Roman" w:hAnsi="Times New Roman" w:cs="Times New Roman"/>
          <w:sz w:val="28"/>
          <w:szCs w:val="28"/>
        </w:rPr>
        <w:t xml:space="preserve">Региональная стратегия развития воспитания «Я – </w:t>
      </w:r>
      <w:proofErr w:type="spellStart"/>
      <w:r w:rsidRPr="00F37778">
        <w:rPr>
          <w:rFonts w:ascii="Times New Roman" w:hAnsi="Times New Roman" w:cs="Times New Roman"/>
          <w:sz w:val="28"/>
          <w:szCs w:val="28"/>
        </w:rPr>
        <w:t>Кузбассовец</w:t>
      </w:r>
      <w:proofErr w:type="spellEnd"/>
      <w:r w:rsidRPr="00F37778">
        <w:rPr>
          <w:rFonts w:ascii="Times New Roman" w:hAnsi="Times New Roman" w:cs="Times New Roman"/>
          <w:sz w:val="28"/>
          <w:szCs w:val="28"/>
        </w:rPr>
        <w:t>!» в Кемеровской области – Кузбассе на период до 2025 года (далее – Региональная стратегия) является основополагающим документом, определяющим общий социокультурный вектор, приоритетные направления, условия реализации региональной политики в сфере воспитания детей и молодежи.</w:t>
      </w:r>
    </w:p>
    <w:p w:rsidR="00A42D1E" w:rsidRPr="00F37778" w:rsidRDefault="00A42D1E" w:rsidP="00A42D1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7778">
        <w:rPr>
          <w:rFonts w:ascii="Times New Roman" w:hAnsi="Times New Roman" w:cs="Times New Roman"/>
          <w:sz w:val="28"/>
          <w:szCs w:val="28"/>
        </w:rPr>
        <w:t>Региональная стратегия разработана с учетом анализа состояния воспитания в Российской Федерации, Кемеровской области – Кузбассе с опорой на лучшие практики воспитания и определяет методологическую основу, цель и задачи, векторы, ступени и ценностные ориентации и содержание развития воспитания, оценку эффективности, условия, механизмы реализации адресатов Региональной стратегии.</w:t>
      </w:r>
    </w:p>
    <w:p w:rsidR="00A42D1E" w:rsidRPr="00F37778" w:rsidRDefault="00A42D1E" w:rsidP="00A42D1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7778">
        <w:rPr>
          <w:rFonts w:ascii="Times New Roman" w:hAnsi="Times New Roman" w:cs="Times New Roman"/>
          <w:sz w:val="28"/>
          <w:szCs w:val="28"/>
        </w:rPr>
        <w:t xml:space="preserve"> Региональная стратегия основывается на положениях Конституции Российской Федерации, Федерального закона от 29.12.2012 № 273-ФЗ «Об образовании в Российской Федерации», Федерального закона от 30.12.2020 № 489-ФЗ «О молодежной политике в Российской Федерации», Стратегии развития воспитания в Российской Федерации на период до 2025 года, утвержденной распоряжением Правительства Российской Федерации от 29.05.2015 № 996-р,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года № 2403-р, иных нормативных правовых актах Российской Федерации, а также нормативных правовых актах Кемеровской области – Кузбасса.</w:t>
      </w:r>
    </w:p>
    <w:p w:rsidR="00A42D1E" w:rsidRPr="00F37778" w:rsidRDefault="00A42D1E" w:rsidP="00A42D1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7778">
        <w:rPr>
          <w:rFonts w:ascii="Times New Roman" w:hAnsi="Times New Roman" w:cs="Times New Roman"/>
          <w:sz w:val="28"/>
          <w:szCs w:val="28"/>
        </w:rPr>
        <w:t xml:space="preserve">Региональная стратегия ориентирована на развитие социальных институтов воспитания, обновление воспитательного процесса на основе оптимального сочетания отечественных традиций, современного опыта, достижений научных школ, культурно-исторического, </w:t>
      </w:r>
      <w:proofErr w:type="spellStart"/>
      <w:r w:rsidRPr="00F37778">
        <w:rPr>
          <w:rFonts w:ascii="Times New Roman" w:hAnsi="Times New Roman" w:cs="Times New Roman"/>
          <w:sz w:val="28"/>
          <w:szCs w:val="28"/>
        </w:rPr>
        <w:t>системнодеятельностного</w:t>
      </w:r>
      <w:proofErr w:type="spellEnd"/>
      <w:r w:rsidRPr="00F37778">
        <w:rPr>
          <w:rFonts w:ascii="Times New Roman" w:hAnsi="Times New Roman" w:cs="Times New Roman"/>
          <w:sz w:val="28"/>
          <w:szCs w:val="28"/>
        </w:rPr>
        <w:t xml:space="preserve"> подхода к социальной ситуации развития детей и молодежи.</w:t>
      </w:r>
    </w:p>
    <w:p w:rsidR="00A42D1E" w:rsidRPr="00F37778" w:rsidRDefault="00A42D1E" w:rsidP="00A42D1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7778">
        <w:rPr>
          <w:rFonts w:ascii="Times New Roman" w:hAnsi="Times New Roman" w:cs="Times New Roman"/>
          <w:sz w:val="28"/>
          <w:szCs w:val="28"/>
        </w:rPr>
        <w:t>Региональная стратегия содержит совокупность управленческих, педагогических идей и положений, определяемых целью, задачами, принципами воспитания и сочетающих интересы и требования общества, государства и личности.</w:t>
      </w:r>
    </w:p>
    <w:p w:rsidR="00A42D1E" w:rsidRPr="00F37778" w:rsidRDefault="00A42D1E" w:rsidP="00A42D1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7778">
        <w:rPr>
          <w:rFonts w:ascii="Times New Roman" w:hAnsi="Times New Roman" w:cs="Times New Roman"/>
          <w:sz w:val="28"/>
          <w:szCs w:val="28"/>
        </w:rPr>
        <w:t xml:space="preserve">В Региональной стратегии заложена идея приоритетности достижения эффективности воспитания на всех уровнях образования в </w:t>
      </w:r>
      <w:r w:rsidRPr="00F37778">
        <w:rPr>
          <w:rFonts w:ascii="Times New Roman" w:hAnsi="Times New Roman" w:cs="Times New Roman"/>
          <w:sz w:val="28"/>
          <w:szCs w:val="28"/>
        </w:rPr>
        <w:lastRenderedPageBreak/>
        <w:t>современных условиях общественного развития с учетом новых вызовов времени.</w:t>
      </w:r>
    </w:p>
    <w:p w:rsidR="00A42D1E" w:rsidRPr="00F37778" w:rsidRDefault="00A42D1E" w:rsidP="00A42D1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7778">
        <w:rPr>
          <w:rFonts w:ascii="Times New Roman" w:hAnsi="Times New Roman" w:cs="Times New Roman"/>
          <w:sz w:val="28"/>
          <w:szCs w:val="28"/>
        </w:rPr>
        <w:t xml:space="preserve">Предлагаемые положения и рекомендации, изложенные в Региональной стратегии, служат базовым основанием для разработки программ и планов воспитания в системе общего, профессионального, 2 дополнительного образования, решения задач формирования у молодежи высоких гражданских качеств и повышения уровня ее готовности к выполнению социально значимых функций в различных сферах жизни российского общества. </w:t>
      </w:r>
    </w:p>
    <w:p w:rsidR="00A42D1E" w:rsidRPr="00F37778" w:rsidRDefault="00A42D1E" w:rsidP="00A42D1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7778">
        <w:rPr>
          <w:rFonts w:ascii="Times New Roman" w:hAnsi="Times New Roman" w:cs="Times New Roman"/>
          <w:sz w:val="28"/>
          <w:szCs w:val="28"/>
        </w:rPr>
        <w:t xml:space="preserve">Методологической основой Региональной стратегии является ряд подходов, среди которых ключевые – системно-деятельностный, аксиологический, личностно-ориентированный, возрастно-психологический, </w:t>
      </w:r>
      <w:proofErr w:type="spellStart"/>
      <w:r w:rsidRPr="00F37778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F37778">
        <w:rPr>
          <w:rFonts w:ascii="Times New Roman" w:hAnsi="Times New Roman" w:cs="Times New Roman"/>
          <w:sz w:val="28"/>
          <w:szCs w:val="28"/>
        </w:rPr>
        <w:t xml:space="preserve">. Ориентация на данные подходы предполагает воспитание обучающихся на основе реализации следующих основных принципов: системности, гуманистической направленности воспитания, педагогической поддержки индивидуального и личностного развития и саморазвития обучающихся, </w:t>
      </w:r>
      <w:proofErr w:type="spellStart"/>
      <w:r w:rsidRPr="00F37778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F37778">
        <w:rPr>
          <w:rFonts w:ascii="Times New Roman" w:hAnsi="Times New Roman" w:cs="Times New Roman"/>
          <w:sz w:val="28"/>
          <w:szCs w:val="28"/>
        </w:rPr>
        <w:t xml:space="preserve"> воспитания, </w:t>
      </w:r>
      <w:proofErr w:type="spellStart"/>
      <w:r w:rsidRPr="00F37778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F37778">
        <w:rPr>
          <w:rFonts w:ascii="Times New Roman" w:hAnsi="Times New Roman" w:cs="Times New Roman"/>
          <w:sz w:val="28"/>
          <w:szCs w:val="28"/>
        </w:rPr>
        <w:t xml:space="preserve"> воспитания, коллективности и диалогичности воспитания, социально-педагогического взаимодействия, партнерства, адаптивности, гражданского и нравственного примера педагога, межведомственного диалога.</w:t>
      </w:r>
    </w:p>
    <w:p w:rsidR="00A42D1E" w:rsidRPr="00F37778" w:rsidRDefault="00A42D1E" w:rsidP="00A42D1E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466C0F" w:rsidRPr="00F37778" w:rsidRDefault="00A42D1E" w:rsidP="00466C0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778">
        <w:rPr>
          <w:rFonts w:ascii="Times New Roman" w:hAnsi="Times New Roman" w:cs="Times New Roman"/>
          <w:b/>
          <w:sz w:val="28"/>
          <w:szCs w:val="28"/>
        </w:rPr>
        <w:t>Анализ социокультурной ситуации</w:t>
      </w:r>
    </w:p>
    <w:p w:rsidR="00A42D1E" w:rsidRPr="00F37778" w:rsidRDefault="00A42D1E" w:rsidP="00466C0F">
      <w:pPr>
        <w:pStyle w:val="a3"/>
        <w:ind w:left="40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777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37778">
        <w:rPr>
          <w:rFonts w:ascii="Times New Roman" w:hAnsi="Times New Roman" w:cs="Times New Roman"/>
          <w:b/>
          <w:sz w:val="28"/>
          <w:szCs w:val="28"/>
        </w:rPr>
        <w:t xml:space="preserve"> Кемеровской области </w:t>
      </w:r>
      <w:r w:rsidR="00466C0F" w:rsidRPr="00F37778">
        <w:rPr>
          <w:rFonts w:ascii="Times New Roman" w:hAnsi="Times New Roman" w:cs="Times New Roman"/>
          <w:b/>
          <w:sz w:val="28"/>
          <w:szCs w:val="28"/>
        </w:rPr>
        <w:t>–</w:t>
      </w:r>
      <w:r w:rsidRPr="00F37778">
        <w:rPr>
          <w:rFonts w:ascii="Times New Roman" w:hAnsi="Times New Roman" w:cs="Times New Roman"/>
          <w:b/>
          <w:sz w:val="28"/>
          <w:szCs w:val="28"/>
        </w:rPr>
        <w:t xml:space="preserve"> Кузбассе</w:t>
      </w:r>
    </w:p>
    <w:p w:rsidR="00466C0F" w:rsidRPr="00F37778" w:rsidRDefault="00466C0F" w:rsidP="00466C0F">
      <w:pPr>
        <w:pStyle w:val="a3"/>
        <w:ind w:left="4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C0F" w:rsidRPr="00F37778" w:rsidRDefault="00466C0F" w:rsidP="00466C0F">
      <w:pPr>
        <w:pStyle w:val="a3"/>
        <w:ind w:left="405" w:firstLine="303"/>
        <w:rPr>
          <w:rFonts w:ascii="Times New Roman" w:hAnsi="Times New Roman" w:cs="Times New Roman"/>
          <w:sz w:val="28"/>
          <w:szCs w:val="28"/>
        </w:rPr>
      </w:pPr>
      <w:r w:rsidRPr="00F37778">
        <w:rPr>
          <w:rFonts w:ascii="Times New Roman" w:hAnsi="Times New Roman" w:cs="Times New Roman"/>
          <w:sz w:val="28"/>
          <w:szCs w:val="28"/>
        </w:rPr>
        <w:t>Изучение динамики личностного развития обучающихся в организациях дошкольного, общего, дополнительного, среднего профессионального образования, а также в организациях, реализующих адаптированные общеобразовательные программы, выявление и анализ проблемного поля воспитания, определение перспектив воспитательной деятельности осуществляются в регионе через мониторинговые и социологические исследования. Данные исследования, проводимые в течение последних 10 лет, позволяют получить достаточно полную и объективную информацию о сформированности ценностных ориентаций обучающихся, начиная от групп раннего развития дошкольной образовательной организации и завершая обучением в СПО или вузе Кузбасса, на основе самооценки учащихся, опроса родителей по результатам наблюдения за детьми, экспертных оценок педагогов и др.</w:t>
      </w:r>
    </w:p>
    <w:p w:rsidR="00466C0F" w:rsidRPr="00F37778" w:rsidRDefault="00466C0F" w:rsidP="00466C0F">
      <w:pPr>
        <w:pStyle w:val="a3"/>
        <w:ind w:left="405" w:firstLine="303"/>
        <w:rPr>
          <w:rFonts w:ascii="Times New Roman" w:hAnsi="Times New Roman" w:cs="Times New Roman"/>
          <w:sz w:val="28"/>
          <w:szCs w:val="28"/>
        </w:rPr>
      </w:pPr>
      <w:r w:rsidRPr="00F37778">
        <w:rPr>
          <w:rFonts w:ascii="Times New Roman" w:hAnsi="Times New Roman" w:cs="Times New Roman"/>
          <w:sz w:val="28"/>
          <w:szCs w:val="28"/>
        </w:rPr>
        <w:t>И</w:t>
      </w:r>
      <w:r w:rsidRPr="00F37778">
        <w:rPr>
          <w:rFonts w:ascii="Times New Roman" w:hAnsi="Times New Roman" w:cs="Times New Roman"/>
          <w:sz w:val="28"/>
          <w:szCs w:val="28"/>
        </w:rPr>
        <w:t xml:space="preserve">сследование сформированности видов социального опыта свидетельствует о всестороннем, гармоничном развитии обучающихся. Вместе с тем все участники исследования из года в год отмечают </w:t>
      </w:r>
      <w:r w:rsidRPr="00F37778">
        <w:rPr>
          <w:rFonts w:ascii="Times New Roman" w:hAnsi="Times New Roman" w:cs="Times New Roman"/>
          <w:sz w:val="28"/>
          <w:szCs w:val="28"/>
        </w:rPr>
        <w:lastRenderedPageBreak/>
        <w:t>наиболее высокую сформированность интеллектуального опыта, опыта освоения общечеловеческих ценностей и коммуникативного опыта, однако существует проблема сформированности умений эффективного разрешения возникающих конфликтных ситуаций, навыков сотрудничества в различных видах деятельности и некоторые др.</w:t>
      </w:r>
    </w:p>
    <w:p w:rsidR="00E84226" w:rsidRPr="00F37778" w:rsidRDefault="00E84226" w:rsidP="00466C0F">
      <w:pPr>
        <w:pStyle w:val="a3"/>
        <w:ind w:left="405" w:firstLine="303"/>
        <w:rPr>
          <w:rFonts w:ascii="Times New Roman" w:hAnsi="Times New Roman" w:cs="Times New Roman"/>
          <w:sz w:val="28"/>
          <w:szCs w:val="28"/>
        </w:rPr>
      </w:pPr>
      <w:r w:rsidRPr="00F37778">
        <w:rPr>
          <w:rFonts w:ascii="Times New Roman" w:hAnsi="Times New Roman" w:cs="Times New Roman"/>
          <w:sz w:val="28"/>
          <w:szCs w:val="28"/>
        </w:rPr>
        <w:t>Самые низкие оценки получены при характеристике одиннадцатиклассниками и их родителями опыта социальной деятельности, характеризующегося активностью участия в ученическом самоуправлении и общественной жизни, социально значимых проектах, волонтерском 3 движении, социальной ответственностью. Около 30 % выпускников и 20 % родителей отметили недостаточность опыта одиннадцатиклассников в области организации и проведения школьных мероприятий, участия в общественных объединениях детей и молодежи. Следует также отметить, что учащиеся во время обучения в 11-м классе реже (в 79,98 % случаев), чем в 4- м классе (в 94,66 %), выбирали ответы, свидетельствующие о сформированности у них умений и навыков в сфере социальной деятельности.</w:t>
      </w:r>
    </w:p>
    <w:p w:rsidR="00C86114" w:rsidRPr="00F37778" w:rsidRDefault="00C86114" w:rsidP="00466C0F">
      <w:pPr>
        <w:pStyle w:val="a3"/>
        <w:ind w:left="405" w:firstLine="303"/>
        <w:rPr>
          <w:rFonts w:ascii="Times New Roman" w:hAnsi="Times New Roman" w:cs="Times New Roman"/>
          <w:sz w:val="28"/>
          <w:szCs w:val="28"/>
        </w:rPr>
      </w:pPr>
      <w:r w:rsidRPr="00F37778">
        <w:rPr>
          <w:rFonts w:ascii="Times New Roman" w:hAnsi="Times New Roman" w:cs="Times New Roman"/>
          <w:sz w:val="28"/>
          <w:szCs w:val="28"/>
        </w:rPr>
        <w:t>Наряду с развитием опыта самоорганизации школьников его оценка учителями является самой низкой относительно остальных видов опыта. По мнению респондентов, проблемы формирования у выпускников школы опыта самоорганизации обусловлены преимущественно недостаточностью умений самостоятельно определять цели и составлять планы, осуществлять, контролировать и корректировать деятельность, использовать возможные ресурсы, выбирать успешные стратегии для достижения поставленных целей, на что указали около 15 % одиннадцатиклассников и 10 % педагогов. Кроме того, выпускники средней школы реже (в 88,60 % случаев), чем во время обучения в 4-м классе (в 92,26 % случаев), выбирали положительные варианты при характеристике знаний в области организации собственной деятельности</w:t>
      </w:r>
      <w:r w:rsidRPr="00F37778">
        <w:rPr>
          <w:rFonts w:ascii="Times New Roman" w:hAnsi="Times New Roman" w:cs="Times New Roman"/>
          <w:sz w:val="28"/>
          <w:szCs w:val="28"/>
        </w:rPr>
        <w:t>.</w:t>
      </w:r>
    </w:p>
    <w:p w:rsidR="00C86114" w:rsidRPr="00F37778" w:rsidRDefault="00C86114" w:rsidP="00466C0F">
      <w:pPr>
        <w:pStyle w:val="a3"/>
        <w:ind w:left="405" w:firstLine="303"/>
        <w:rPr>
          <w:rFonts w:ascii="Times New Roman" w:hAnsi="Times New Roman" w:cs="Times New Roman"/>
          <w:sz w:val="28"/>
          <w:szCs w:val="28"/>
        </w:rPr>
      </w:pPr>
      <w:r w:rsidRPr="00F37778">
        <w:rPr>
          <w:rFonts w:ascii="Times New Roman" w:hAnsi="Times New Roman" w:cs="Times New Roman"/>
          <w:sz w:val="28"/>
          <w:szCs w:val="28"/>
        </w:rPr>
        <w:t xml:space="preserve">Несмотря на расширение опыта гражданско-патриотической деятельности школьников, мнение о низкой активности и инициативности выпускников в организации и проведении мероприятий патриотической направленности выразили 20,57 % учащихся и 11,55 % родителей. Обращает на себя внимание также снижение удельного веса школьников, выбирающих ответы, указывающие на сформированность ценностного отношения к своей Родине: с 97,10 % в 4-м классе до 89,57 % в 11-м классе. </w:t>
      </w:r>
    </w:p>
    <w:p w:rsidR="00C86114" w:rsidRPr="00F37778" w:rsidRDefault="00C86114" w:rsidP="00466C0F">
      <w:pPr>
        <w:pStyle w:val="a3"/>
        <w:ind w:left="405" w:firstLine="303"/>
        <w:rPr>
          <w:rFonts w:ascii="Times New Roman" w:hAnsi="Times New Roman" w:cs="Times New Roman"/>
          <w:sz w:val="28"/>
          <w:szCs w:val="28"/>
        </w:rPr>
      </w:pPr>
      <w:r w:rsidRPr="00F37778">
        <w:rPr>
          <w:rFonts w:ascii="Times New Roman" w:hAnsi="Times New Roman" w:cs="Times New Roman"/>
          <w:sz w:val="28"/>
          <w:szCs w:val="28"/>
        </w:rPr>
        <w:t xml:space="preserve">Приоритетной задачей развития образования является обеспечение условий для профессиональной ориентации всех обучающихся, осознанного выбора профессиональной траектории. Вместе с тем недостаточность опыта пробы своих сил в направлениях интересующей деятельности и специальностях отметили около 15 % выпускников школ, </w:t>
      </w:r>
      <w:r w:rsidRPr="00F37778">
        <w:rPr>
          <w:rFonts w:ascii="Times New Roman" w:hAnsi="Times New Roman" w:cs="Times New Roman"/>
          <w:sz w:val="28"/>
          <w:szCs w:val="28"/>
        </w:rPr>
        <w:lastRenderedPageBreak/>
        <w:t>на это же указали более 10 % родителей и учителей. Около 12 % одиннадцатиклассников также выразили мнение о недостаточной готовности к саморазвитию и совершенствованию своих возможностей, что является необходимым условием успешной реализации жизненных и профессиональных намерений.</w:t>
      </w:r>
    </w:p>
    <w:p w:rsidR="00F37778" w:rsidRPr="00F37778" w:rsidRDefault="00F37778" w:rsidP="00466C0F">
      <w:pPr>
        <w:pStyle w:val="a3"/>
        <w:ind w:left="405" w:firstLine="303"/>
        <w:rPr>
          <w:rFonts w:ascii="Times New Roman" w:hAnsi="Times New Roman" w:cs="Times New Roman"/>
          <w:sz w:val="28"/>
          <w:szCs w:val="28"/>
        </w:rPr>
      </w:pPr>
      <w:r w:rsidRPr="00F37778">
        <w:rPr>
          <w:rFonts w:ascii="Times New Roman" w:hAnsi="Times New Roman" w:cs="Times New Roman"/>
          <w:sz w:val="28"/>
          <w:szCs w:val="28"/>
        </w:rPr>
        <w:t>Анализ данных исследования показал наличие заметной положительной динамики экологического опыта за период обучения детей в школе, формирование у них экологического мышления, культуры, приобретение навыков в области эколого-направленной деятельности. Вместе с тем на недостаточность опыта участия выпускников в организации мероприятий экологической направленности, низкую 4 вовлеченность в решение экологических проблем указали около 30 % одиннадцатиклассников, 15 % учителей и более 20 % родителей.</w:t>
      </w:r>
    </w:p>
    <w:p w:rsidR="00F37778" w:rsidRPr="00F37778" w:rsidRDefault="00F37778" w:rsidP="00466C0F">
      <w:pPr>
        <w:pStyle w:val="a3"/>
        <w:ind w:left="405" w:firstLine="303"/>
        <w:rPr>
          <w:rFonts w:ascii="Times New Roman" w:hAnsi="Times New Roman" w:cs="Times New Roman"/>
          <w:sz w:val="28"/>
          <w:szCs w:val="28"/>
        </w:rPr>
      </w:pPr>
      <w:r w:rsidRPr="00F37778">
        <w:rPr>
          <w:rFonts w:ascii="Times New Roman" w:hAnsi="Times New Roman" w:cs="Times New Roman"/>
          <w:sz w:val="28"/>
          <w:szCs w:val="28"/>
        </w:rPr>
        <w:t xml:space="preserve">Несмотря на заметное развитие опыта </w:t>
      </w:r>
      <w:proofErr w:type="spellStart"/>
      <w:r w:rsidRPr="00F37778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F37778">
        <w:rPr>
          <w:rFonts w:ascii="Times New Roman" w:hAnsi="Times New Roman" w:cs="Times New Roman"/>
          <w:sz w:val="28"/>
          <w:szCs w:val="28"/>
        </w:rPr>
        <w:t xml:space="preserve">, 15,52 % учащихся и 8,11 % родителей отрицательно ответили на вопросы исследования, позволяющие оценить сформированность у школьников умений использовать имеющиеся знания и навыки в области </w:t>
      </w:r>
      <w:proofErr w:type="spellStart"/>
      <w:r w:rsidRPr="00F37778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F37778">
        <w:rPr>
          <w:rFonts w:ascii="Times New Roman" w:hAnsi="Times New Roman" w:cs="Times New Roman"/>
          <w:sz w:val="28"/>
          <w:szCs w:val="28"/>
        </w:rPr>
        <w:t xml:space="preserve"> деятельности на практике. Полученные результаты свидетельствуют о необходимости усиления внимания к развитию самостоятельности, активности и инициативности в вопросах осознанного отношения детей к своему здоровью</w:t>
      </w:r>
      <w:r w:rsidRPr="00F37778">
        <w:rPr>
          <w:rFonts w:ascii="Times New Roman" w:hAnsi="Times New Roman" w:cs="Times New Roman"/>
          <w:sz w:val="28"/>
          <w:szCs w:val="28"/>
        </w:rPr>
        <w:t>.</w:t>
      </w:r>
    </w:p>
    <w:p w:rsidR="00F37778" w:rsidRPr="00F37778" w:rsidRDefault="00F37778" w:rsidP="00466C0F">
      <w:pPr>
        <w:pStyle w:val="a3"/>
        <w:ind w:left="405" w:firstLine="303"/>
        <w:rPr>
          <w:rFonts w:ascii="Times New Roman" w:hAnsi="Times New Roman" w:cs="Times New Roman"/>
          <w:sz w:val="28"/>
          <w:szCs w:val="28"/>
        </w:rPr>
      </w:pPr>
      <w:r w:rsidRPr="00F37778">
        <w:rPr>
          <w:rFonts w:ascii="Times New Roman" w:hAnsi="Times New Roman" w:cs="Times New Roman"/>
          <w:sz w:val="28"/>
          <w:szCs w:val="28"/>
        </w:rPr>
        <w:t xml:space="preserve">Наряду со значительным развитием коммуникативного опыта существует проблема сформированности у выпускников умений продуктивно разрешать конфликтные ситуации. Так, каждый десятый </w:t>
      </w:r>
      <w:proofErr w:type="spellStart"/>
      <w:r w:rsidRPr="00F37778">
        <w:rPr>
          <w:rFonts w:ascii="Times New Roman" w:hAnsi="Times New Roman" w:cs="Times New Roman"/>
          <w:sz w:val="28"/>
          <w:szCs w:val="28"/>
        </w:rPr>
        <w:t>одиннадцатиклассник</w:t>
      </w:r>
      <w:proofErr w:type="spellEnd"/>
      <w:r w:rsidRPr="00F37778">
        <w:rPr>
          <w:rFonts w:ascii="Times New Roman" w:hAnsi="Times New Roman" w:cs="Times New Roman"/>
          <w:sz w:val="28"/>
          <w:szCs w:val="28"/>
        </w:rPr>
        <w:t xml:space="preserve"> и родитель, а также около 12 % учителей отметили затруднения учащихся в аспекте конструктивного решения возникающих конфликтов. При этом следует также подчеркнуть, что средний балл при оценке данной составляющей на всех этапах исследования является наиболее низким относительно остальных компонентов коммуникативного опыта.</w:t>
      </w:r>
    </w:p>
    <w:p w:rsidR="00F37778" w:rsidRPr="00F37778" w:rsidRDefault="00F37778" w:rsidP="00466C0F">
      <w:pPr>
        <w:pStyle w:val="a3"/>
        <w:ind w:left="405" w:firstLine="303"/>
        <w:rPr>
          <w:rFonts w:ascii="Times New Roman" w:hAnsi="Times New Roman" w:cs="Times New Roman"/>
          <w:sz w:val="28"/>
          <w:szCs w:val="28"/>
        </w:rPr>
      </w:pPr>
      <w:r w:rsidRPr="00F37778">
        <w:rPr>
          <w:rFonts w:ascii="Times New Roman" w:hAnsi="Times New Roman" w:cs="Times New Roman"/>
          <w:sz w:val="28"/>
          <w:szCs w:val="28"/>
        </w:rPr>
        <w:t xml:space="preserve">В Кузбассе в последние годы растет число выпускников общеобразовательных организаций, уезжающих для получения высшего образования, а также после получения профессионального образования в системе СПО, в другие регионы. При этом мигрирующие молодые </w:t>
      </w:r>
      <w:proofErr w:type="spellStart"/>
      <w:r w:rsidRPr="00F37778">
        <w:rPr>
          <w:rFonts w:ascii="Times New Roman" w:hAnsi="Times New Roman" w:cs="Times New Roman"/>
          <w:sz w:val="28"/>
          <w:szCs w:val="28"/>
        </w:rPr>
        <w:t>кузбассовцы</w:t>
      </w:r>
      <w:proofErr w:type="spellEnd"/>
      <w:r w:rsidRPr="00F37778">
        <w:rPr>
          <w:rFonts w:ascii="Times New Roman" w:hAnsi="Times New Roman" w:cs="Times New Roman"/>
          <w:sz w:val="28"/>
          <w:szCs w:val="28"/>
        </w:rPr>
        <w:t xml:space="preserve"> стремятся закрепиться на постоянное место жительство в более крупных городах, зачастую «перетягивая» к себе и родительские семьи. Таким образом, трудовые ресурсы региона беднеют и количественно, и качественно. </w:t>
      </w:r>
    </w:p>
    <w:p w:rsidR="00F37778" w:rsidRPr="00F37778" w:rsidRDefault="00F37778" w:rsidP="00466C0F">
      <w:pPr>
        <w:pStyle w:val="a3"/>
        <w:ind w:left="405" w:firstLine="303"/>
        <w:rPr>
          <w:rFonts w:ascii="Times New Roman" w:hAnsi="Times New Roman" w:cs="Times New Roman"/>
          <w:sz w:val="28"/>
          <w:szCs w:val="28"/>
        </w:rPr>
      </w:pPr>
      <w:r w:rsidRPr="00F37778">
        <w:rPr>
          <w:rFonts w:ascii="Times New Roman" w:hAnsi="Times New Roman" w:cs="Times New Roman"/>
          <w:sz w:val="28"/>
          <w:szCs w:val="28"/>
        </w:rPr>
        <w:t xml:space="preserve">По результатам исследований, проведенных среди 8-9- и 10-11- </w:t>
      </w:r>
      <w:proofErr w:type="spellStart"/>
      <w:r w:rsidRPr="00F37778">
        <w:rPr>
          <w:rFonts w:ascii="Times New Roman" w:hAnsi="Times New Roman" w:cs="Times New Roman"/>
          <w:sz w:val="28"/>
          <w:szCs w:val="28"/>
        </w:rPr>
        <w:t>классников</w:t>
      </w:r>
      <w:proofErr w:type="spellEnd"/>
      <w:r w:rsidRPr="00F37778">
        <w:rPr>
          <w:rFonts w:ascii="Times New Roman" w:hAnsi="Times New Roman" w:cs="Times New Roman"/>
          <w:sz w:val="28"/>
          <w:szCs w:val="28"/>
        </w:rPr>
        <w:t xml:space="preserve">, основной причиной, по которой они хотят уехать из Кемеровской области (респондентам был задан полузакрытый </w:t>
      </w:r>
      <w:proofErr w:type="spellStart"/>
      <w:r w:rsidRPr="00F37778">
        <w:rPr>
          <w:rFonts w:ascii="Times New Roman" w:hAnsi="Times New Roman" w:cs="Times New Roman"/>
          <w:sz w:val="28"/>
          <w:szCs w:val="28"/>
        </w:rPr>
        <w:t>неальтернативный</w:t>
      </w:r>
      <w:proofErr w:type="spellEnd"/>
      <w:r w:rsidRPr="00F37778">
        <w:rPr>
          <w:rFonts w:ascii="Times New Roman" w:hAnsi="Times New Roman" w:cs="Times New Roman"/>
          <w:sz w:val="28"/>
          <w:szCs w:val="28"/>
        </w:rPr>
        <w:t xml:space="preserve"> вопрос «Почему Вы хотите уехать из Кемеровской </w:t>
      </w:r>
      <w:r w:rsidRPr="00F37778">
        <w:rPr>
          <w:rFonts w:ascii="Times New Roman" w:hAnsi="Times New Roman" w:cs="Times New Roman"/>
          <w:sz w:val="28"/>
          <w:szCs w:val="28"/>
        </w:rPr>
        <w:lastRenderedPageBreak/>
        <w:t>области?» с возможностью выбора в пределах пяти вариантов ответа), является отсутствие представления о перспективах для личностного и профессионального роста и развития в Кузбассе – указали 27 % и 39 % опрошенных соответственно. Беспокойство вызывают и состояние экологии, негативно влияющее на здоровье (17 % и 25 %), малое количество возможностей для успешного трудоустройства (13 % и 21 %), а также многие другие компоненты, определяющие качество жизни человека, в частности и уровень общественного развития в перспективе.</w:t>
      </w:r>
    </w:p>
    <w:p w:rsidR="00F37778" w:rsidRPr="00F37778" w:rsidRDefault="00F37778" w:rsidP="00466C0F">
      <w:pPr>
        <w:pStyle w:val="a3"/>
        <w:ind w:left="405" w:firstLine="303"/>
        <w:rPr>
          <w:rFonts w:ascii="Times New Roman" w:hAnsi="Times New Roman" w:cs="Times New Roman"/>
          <w:sz w:val="28"/>
          <w:szCs w:val="28"/>
        </w:rPr>
      </w:pPr>
    </w:p>
    <w:p w:rsidR="00F37778" w:rsidRPr="00F37778" w:rsidRDefault="00F37778" w:rsidP="00466C0F">
      <w:pPr>
        <w:pStyle w:val="a3"/>
        <w:ind w:left="405" w:firstLine="303"/>
        <w:rPr>
          <w:rFonts w:ascii="Times New Roman" w:hAnsi="Times New Roman" w:cs="Times New Roman"/>
          <w:sz w:val="28"/>
          <w:szCs w:val="28"/>
        </w:rPr>
      </w:pPr>
      <w:r w:rsidRPr="00F37778">
        <w:rPr>
          <w:rFonts w:ascii="Times New Roman" w:hAnsi="Times New Roman" w:cs="Times New Roman"/>
          <w:sz w:val="28"/>
          <w:szCs w:val="28"/>
        </w:rPr>
        <w:t xml:space="preserve">В ходе исследований, проведенных среди старшекурсников ПОО Кузбасса, находящихся в категории «дети» или в близкой возрастной группе, а также выпускников системы СПО в возрасте не старше 35 лет, выявлено (респондентам был задан </w:t>
      </w:r>
      <w:proofErr w:type="spellStart"/>
      <w:r w:rsidRPr="00F37778">
        <w:rPr>
          <w:rFonts w:ascii="Times New Roman" w:hAnsi="Times New Roman" w:cs="Times New Roman"/>
          <w:sz w:val="28"/>
          <w:szCs w:val="28"/>
        </w:rPr>
        <w:t>неальтернативный</w:t>
      </w:r>
      <w:proofErr w:type="spellEnd"/>
      <w:r w:rsidRPr="00F37778">
        <w:rPr>
          <w:rFonts w:ascii="Times New Roman" w:hAnsi="Times New Roman" w:cs="Times New Roman"/>
          <w:sz w:val="28"/>
          <w:szCs w:val="28"/>
        </w:rPr>
        <w:t xml:space="preserve"> вопрос «Как Вы считаете, почему некоторые выпускники образовательных организаций, молодежь в целом уезжают из Кузбасса?»), что основное проблемное место региона с 5 позиции удержания молодежи в своих границах – это отсутствие перспектив для личностного и профессионального роста (отметили 60 % студентов и 49 % выпускников). С точки зрения опрошенных, недостаточно </w:t>
      </w:r>
      <w:proofErr w:type="spellStart"/>
      <w:r w:rsidRPr="00F37778">
        <w:rPr>
          <w:rFonts w:ascii="Times New Roman" w:hAnsi="Times New Roman" w:cs="Times New Roman"/>
          <w:sz w:val="28"/>
          <w:szCs w:val="28"/>
        </w:rPr>
        <w:t>конкурентен</w:t>
      </w:r>
      <w:proofErr w:type="spellEnd"/>
      <w:r w:rsidRPr="00F37778">
        <w:rPr>
          <w:rFonts w:ascii="Times New Roman" w:hAnsi="Times New Roman" w:cs="Times New Roman"/>
          <w:sz w:val="28"/>
          <w:szCs w:val="28"/>
        </w:rPr>
        <w:t xml:space="preserve"> он по сравнению с другими субъектами РФ и в отношении размера заработной платы за ту же работу (34 % и 30 % соответственно), возможностей для успешного трудоустройства (30 % и 25 %), состояния экологии (по 28 %), комфортности (22 % и 18 %), уровня жизни населения (19 % и 24 %), а также ряда других позиций, определяющих качество жизни человека, в частности, и уровень общественного развития в перспективе. </w:t>
      </w:r>
    </w:p>
    <w:p w:rsidR="00F37778" w:rsidRPr="00F37778" w:rsidRDefault="00F37778" w:rsidP="00466C0F">
      <w:pPr>
        <w:pStyle w:val="a3"/>
        <w:ind w:left="405" w:firstLine="303"/>
        <w:rPr>
          <w:rFonts w:ascii="Times New Roman" w:hAnsi="Times New Roman" w:cs="Times New Roman"/>
          <w:sz w:val="28"/>
          <w:szCs w:val="28"/>
        </w:rPr>
      </w:pPr>
      <w:r w:rsidRPr="00F37778">
        <w:rPr>
          <w:rFonts w:ascii="Times New Roman" w:hAnsi="Times New Roman" w:cs="Times New Roman"/>
          <w:sz w:val="28"/>
          <w:szCs w:val="28"/>
        </w:rPr>
        <w:t xml:space="preserve">Один из вопросов, заданных школьникам в ходе исследований (в формулировке «Как Вы считаете, что необходимо сделать для того, чтобы молодежь оставалась в Кемеровской области?»; вопрос тоже полузакрытый </w:t>
      </w:r>
      <w:proofErr w:type="spellStart"/>
      <w:r w:rsidRPr="00F37778">
        <w:rPr>
          <w:rFonts w:ascii="Times New Roman" w:hAnsi="Times New Roman" w:cs="Times New Roman"/>
          <w:sz w:val="28"/>
          <w:szCs w:val="28"/>
        </w:rPr>
        <w:t>неальтернативный</w:t>
      </w:r>
      <w:proofErr w:type="spellEnd"/>
      <w:r w:rsidRPr="00F37778">
        <w:rPr>
          <w:rFonts w:ascii="Times New Roman" w:hAnsi="Times New Roman" w:cs="Times New Roman"/>
          <w:sz w:val="28"/>
          <w:szCs w:val="28"/>
        </w:rPr>
        <w:t xml:space="preserve"> с возможностью выбора в пределах пяти вариантов ответа), позволил выявить их мнение о мерах, способствующих закреплению молодого поколения в Кузбассе.</w:t>
      </w:r>
    </w:p>
    <w:p w:rsidR="00F37778" w:rsidRPr="00F37778" w:rsidRDefault="00F37778" w:rsidP="00466C0F">
      <w:pPr>
        <w:pStyle w:val="a3"/>
        <w:ind w:left="405" w:firstLine="303"/>
        <w:rPr>
          <w:rFonts w:ascii="Times New Roman" w:hAnsi="Times New Roman" w:cs="Times New Roman"/>
          <w:sz w:val="28"/>
          <w:szCs w:val="28"/>
        </w:rPr>
      </w:pPr>
      <w:r w:rsidRPr="00F37778">
        <w:rPr>
          <w:rFonts w:ascii="Times New Roman" w:hAnsi="Times New Roman" w:cs="Times New Roman"/>
          <w:sz w:val="28"/>
          <w:szCs w:val="28"/>
        </w:rPr>
        <w:t xml:space="preserve">Самый распространенный ответ, который дал более, чем каждый второй респондент в обеих выборках, – 54 % опрошенных 8-9-классников и 58 % 10-11-классников – говорит о необходимости повысить уровень оплаты труда в Кемеровской области. Также, по 51 % опрошенных считают важным создание новых рабочих мест. За общее укрепление экономики выступают 35 % и 40 % учащихся соответственно. 31 % и 38 % предлагают расширить перечень и качество различных социальных услуг. 28 % и 30 % опрошенных утверждают, что следует улучшить экологическую обстановку в регионе. 21 % и 25 % респондентов выступают за повышение имиджа Кузбасса, и столько же – за создание условий для интересного досуга. Остальные меры (всего было </w:t>
      </w:r>
      <w:r w:rsidRPr="00F37778">
        <w:rPr>
          <w:rFonts w:ascii="Times New Roman" w:hAnsi="Times New Roman" w:cs="Times New Roman"/>
          <w:sz w:val="28"/>
          <w:szCs w:val="28"/>
        </w:rPr>
        <w:lastRenderedPageBreak/>
        <w:t>предложено одиннадцать формализованных вариантов; самостоятельно сформулированные ответы получены от малого количества опрошенных) тоже нашли поддержку у респондентов, но упоминались реже.</w:t>
      </w:r>
    </w:p>
    <w:p w:rsidR="00F37778" w:rsidRDefault="00F37778" w:rsidP="00466C0F">
      <w:pPr>
        <w:pStyle w:val="a3"/>
        <w:ind w:left="405" w:firstLine="303"/>
        <w:rPr>
          <w:rFonts w:ascii="Times New Roman" w:hAnsi="Times New Roman" w:cs="Times New Roman"/>
          <w:sz w:val="28"/>
          <w:szCs w:val="28"/>
        </w:rPr>
      </w:pPr>
      <w:r w:rsidRPr="00F37778">
        <w:rPr>
          <w:rFonts w:ascii="Times New Roman" w:hAnsi="Times New Roman" w:cs="Times New Roman"/>
          <w:sz w:val="28"/>
          <w:szCs w:val="28"/>
        </w:rPr>
        <w:t>Приведенные эмпирические данные, а также результаты других исследований, полученные посредством обратной связи от самого объекта управления, наглядно иллюстрируют, что без совершенствования в регионе социокультурной инфраструктуры, улучшения условий, способствующих формированию здоровой, счастливой личности, нацеленной найти возможность реализации своего трудового потенциала в регионе, должного информационного сопровождения этих процессов проблема оттока кадров не представляется разрешимой.</w:t>
      </w:r>
    </w:p>
    <w:p w:rsidR="00976298" w:rsidRPr="00976298" w:rsidRDefault="00976298" w:rsidP="00466C0F">
      <w:pPr>
        <w:pStyle w:val="a3"/>
        <w:ind w:left="405" w:firstLine="303"/>
        <w:rPr>
          <w:rFonts w:ascii="Times New Roman" w:hAnsi="Times New Roman" w:cs="Times New Roman"/>
          <w:b/>
          <w:sz w:val="28"/>
          <w:szCs w:val="28"/>
        </w:rPr>
      </w:pPr>
    </w:p>
    <w:p w:rsidR="00976298" w:rsidRDefault="00976298" w:rsidP="0097629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298">
        <w:rPr>
          <w:rFonts w:ascii="Times New Roman" w:hAnsi="Times New Roman" w:cs="Times New Roman"/>
          <w:b/>
          <w:sz w:val="28"/>
          <w:szCs w:val="28"/>
        </w:rPr>
        <w:t>Цель и задачи Региональной стратегии, векторы, ступени и ценностные ориентации развития воспитания в аспекте региональной специфики</w:t>
      </w:r>
    </w:p>
    <w:p w:rsidR="00976298" w:rsidRPr="00E37D51" w:rsidRDefault="00976298" w:rsidP="0097629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7D51">
        <w:rPr>
          <w:rFonts w:ascii="Times New Roman" w:hAnsi="Times New Roman" w:cs="Times New Roman"/>
          <w:sz w:val="28"/>
          <w:szCs w:val="28"/>
        </w:rPr>
        <w:t xml:space="preserve">Целью Региональной стратегии является совершенствование единой воспитательной среды, отвечающей требованиям общества, 6 государства, региона, основанной на взаимодействии всех субъектов процесса воспитания, ориентированной на развитие и саморазвитие личности в динамично меняющимся мире, на формирование гражданского самосознания, общей культуры, здорового образа жизни, профессионального самоопределения патриотически ориентированной личности </w:t>
      </w:r>
      <w:proofErr w:type="spellStart"/>
      <w:r w:rsidRPr="00E37D51">
        <w:rPr>
          <w:rFonts w:ascii="Times New Roman" w:hAnsi="Times New Roman" w:cs="Times New Roman"/>
          <w:sz w:val="28"/>
          <w:szCs w:val="28"/>
        </w:rPr>
        <w:t>кузбассовца</w:t>
      </w:r>
      <w:proofErr w:type="spellEnd"/>
      <w:r w:rsidRPr="00E37D51">
        <w:rPr>
          <w:rFonts w:ascii="Times New Roman" w:hAnsi="Times New Roman" w:cs="Times New Roman"/>
          <w:sz w:val="28"/>
          <w:szCs w:val="28"/>
        </w:rPr>
        <w:t>.</w:t>
      </w:r>
    </w:p>
    <w:p w:rsidR="00E37D51" w:rsidRDefault="00976298" w:rsidP="00E37D5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7D51">
        <w:rPr>
          <w:rFonts w:ascii="Times New Roman" w:hAnsi="Times New Roman" w:cs="Times New Roman"/>
          <w:sz w:val="28"/>
          <w:szCs w:val="28"/>
        </w:rPr>
        <w:t xml:space="preserve"> Задачами Региональной стратегии являются: </w:t>
      </w:r>
    </w:p>
    <w:p w:rsidR="00E37D51" w:rsidRDefault="00E37D51" w:rsidP="00E37D51">
      <w:pPr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6298" w:rsidRPr="00E37D51">
        <w:rPr>
          <w:rFonts w:ascii="Times New Roman" w:hAnsi="Times New Roman" w:cs="Times New Roman"/>
          <w:sz w:val="28"/>
          <w:szCs w:val="28"/>
        </w:rPr>
        <w:t xml:space="preserve">усиление интеграции всех уровней и видов образования, образовательных, культурных, спортивных, научных и других организаций, государственных, общественных институтов и частных партнеров, создающих условия для консолидации усилий общества, государства и семьи по воспитанию обучающихся; </w:t>
      </w:r>
    </w:p>
    <w:p w:rsidR="00E37D51" w:rsidRDefault="00E37D51" w:rsidP="00E37D51">
      <w:pPr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6298" w:rsidRPr="00E37D51">
        <w:rPr>
          <w:rFonts w:ascii="Times New Roman" w:hAnsi="Times New Roman" w:cs="Times New Roman"/>
          <w:sz w:val="28"/>
          <w:szCs w:val="28"/>
        </w:rPr>
        <w:t>содействие эффективному взаимодействию образовательной организации с семьей, формированию целостного образовательного процесса, полноправным субъек</w:t>
      </w:r>
      <w:r>
        <w:rPr>
          <w:rFonts w:ascii="Times New Roman" w:hAnsi="Times New Roman" w:cs="Times New Roman"/>
          <w:sz w:val="28"/>
          <w:szCs w:val="28"/>
        </w:rPr>
        <w:t>том которого являются родители;</w:t>
      </w:r>
    </w:p>
    <w:p w:rsidR="00E37D51" w:rsidRDefault="00E37D51" w:rsidP="00E37D51">
      <w:pPr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6298" w:rsidRPr="00E37D51">
        <w:rPr>
          <w:rFonts w:ascii="Times New Roman" w:hAnsi="Times New Roman" w:cs="Times New Roman"/>
          <w:sz w:val="28"/>
          <w:szCs w:val="28"/>
        </w:rPr>
        <w:t xml:space="preserve">совершенствование системы социально-педагогической поддержки успешной социализации детей и молодежи, их самоопределения и конструктивного саморазвития; </w:t>
      </w:r>
    </w:p>
    <w:p w:rsidR="00E37D51" w:rsidRDefault="00E37D51" w:rsidP="00E37D51">
      <w:pPr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6298" w:rsidRPr="00E37D51">
        <w:rPr>
          <w:rFonts w:ascii="Times New Roman" w:hAnsi="Times New Roman" w:cs="Times New Roman"/>
          <w:sz w:val="28"/>
          <w:szCs w:val="28"/>
        </w:rPr>
        <w:t xml:space="preserve">формирование у обучающихся готовности к совместному решению социально значимых проблем на региональном и федеральном уровнях путем вовлечения в волонтерскую деятельность; </w:t>
      </w:r>
    </w:p>
    <w:p w:rsidR="00E37D51" w:rsidRDefault="00E37D51" w:rsidP="00E37D51">
      <w:pPr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76298" w:rsidRPr="00E37D51">
        <w:rPr>
          <w:rFonts w:ascii="Times New Roman" w:hAnsi="Times New Roman" w:cs="Times New Roman"/>
          <w:sz w:val="28"/>
          <w:szCs w:val="28"/>
        </w:rPr>
        <w:t xml:space="preserve">содействие повышению качества образования путем модернизации содержания образования с учетом регионального компонента, формирования у обучающихся мотивации к общему и профессиональному обучению в регионе, к саморазвитию в обществе и профессии в регионе; </w:t>
      </w:r>
    </w:p>
    <w:p w:rsidR="00976298" w:rsidRDefault="00E37D51" w:rsidP="00E37D51">
      <w:pPr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6298" w:rsidRPr="00E37D51">
        <w:rPr>
          <w:rFonts w:ascii="Times New Roman" w:hAnsi="Times New Roman" w:cs="Times New Roman"/>
          <w:sz w:val="28"/>
          <w:szCs w:val="28"/>
        </w:rPr>
        <w:t>оптимизация ресурсов Единого информационного образовательного пространства Кузбасса в целях формирования системы просвещения родителей, педагогических и руководящих работников, других субъектов, занимающихся воспитанием детей и молодежи, по проблемам организации патриотического, духовного, нравственного, трудового, эстетического, экологического, гражданского, физического воспитания и формирования культуры здоровья, профессионального самоопределения детей и молодежи.</w:t>
      </w:r>
    </w:p>
    <w:p w:rsidR="00E37D51" w:rsidRPr="00E37D51" w:rsidRDefault="00E37D51" w:rsidP="00E37D51">
      <w:pPr>
        <w:spacing w:line="240" w:lineRule="auto"/>
        <w:ind w:left="403"/>
        <w:contextualSpacing/>
        <w:rPr>
          <w:rFonts w:ascii="Times New Roman" w:hAnsi="Times New Roman" w:cs="Times New Roman"/>
          <w:sz w:val="28"/>
          <w:szCs w:val="28"/>
        </w:rPr>
      </w:pPr>
      <w:r w:rsidRPr="00E37D51">
        <w:rPr>
          <w:rFonts w:ascii="Times New Roman" w:hAnsi="Times New Roman" w:cs="Times New Roman"/>
          <w:sz w:val="28"/>
          <w:szCs w:val="28"/>
        </w:rPr>
        <w:t xml:space="preserve">3.3. Региональными векторами стратегии являются: </w:t>
      </w:r>
    </w:p>
    <w:p w:rsidR="00E37D51" w:rsidRPr="00E37D51" w:rsidRDefault="00E37D51" w:rsidP="00E37D51">
      <w:pPr>
        <w:spacing w:line="240" w:lineRule="auto"/>
        <w:ind w:left="403"/>
        <w:contextualSpacing/>
        <w:rPr>
          <w:rFonts w:ascii="Times New Roman" w:hAnsi="Times New Roman" w:cs="Times New Roman"/>
          <w:sz w:val="28"/>
          <w:szCs w:val="28"/>
        </w:rPr>
      </w:pPr>
      <w:r w:rsidRPr="00E37D51">
        <w:rPr>
          <w:rFonts w:ascii="Times New Roman" w:hAnsi="Times New Roman" w:cs="Times New Roman"/>
          <w:sz w:val="28"/>
          <w:szCs w:val="28"/>
        </w:rPr>
        <w:t xml:space="preserve">Моя малая Родина (вопросы гражданско-патриотического, </w:t>
      </w:r>
      <w:r w:rsidRPr="00E37D51">
        <w:rPr>
          <w:rFonts w:ascii="Times New Roman" w:hAnsi="Times New Roman" w:cs="Times New Roman"/>
          <w:sz w:val="28"/>
          <w:szCs w:val="28"/>
        </w:rPr>
        <w:t>духовно-нравственного</w:t>
      </w:r>
      <w:r w:rsidRPr="00E37D51">
        <w:rPr>
          <w:rFonts w:ascii="Times New Roman" w:hAnsi="Times New Roman" w:cs="Times New Roman"/>
          <w:sz w:val="28"/>
          <w:szCs w:val="28"/>
        </w:rPr>
        <w:t xml:space="preserve">, этнокультурного и нормативного правового воспитания); </w:t>
      </w:r>
    </w:p>
    <w:p w:rsidR="00E37D51" w:rsidRPr="00E37D51" w:rsidRDefault="00E37D51" w:rsidP="00E37D51">
      <w:pPr>
        <w:spacing w:line="240" w:lineRule="auto"/>
        <w:ind w:left="403"/>
        <w:contextualSpacing/>
        <w:rPr>
          <w:rFonts w:ascii="Times New Roman" w:hAnsi="Times New Roman" w:cs="Times New Roman"/>
          <w:sz w:val="28"/>
          <w:szCs w:val="28"/>
        </w:rPr>
      </w:pPr>
      <w:r w:rsidRPr="00E37D51">
        <w:rPr>
          <w:rFonts w:ascii="Times New Roman" w:hAnsi="Times New Roman" w:cs="Times New Roman"/>
          <w:sz w:val="28"/>
          <w:szCs w:val="28"/>
        </w:rPr>
        <w:t xml:space="preserve">Семья (развитие семейного воспитания, а также культуры осознанного родительства); </w:t>
      </w:r>
    </w:p>
    <w:p w:rsidR="00E37D51" w:rsidRPr="00E37D51" w:rsidRDefault="00E37D51" w:rsidP="00E37D51">
      <w:pPr>
        <w:spacing w:line="240" w:lineRule="auto"/>
        <w:ind w:left="403"/>
        <w:contextualSpacing/>
        <w:rPr>
          <w:rFonts w:ascii="Times New Roman" w:hAnsi="Times New Roman" w:cs="Times New Roman"/>
          <w:sz w:val="28"/>
          <w:szCs w:val="28"/>
        </w:rPr>
      </w:pPr>
      <w:r w:rsidRPr="00E37D51">
        <w:rPr>
          <w:rFonts w:ascii="Times New Roman" w:hAnsi="Times New Roman" w:cs="Times New Roman"/>
          <w:sz w:val="28"/>
          <w:szCs w:val="28"/>
        </w:rPr>
        <w:t>Единомышленники (комплекс всех форм детского, взрослого и детско-взрослого взаимодействия);</w:t>
      </w:r>
    </w:p>
    <w:p w:rsidR="00E37D51" w:rsidRPr="00E37D51" w:rsidRDefault="00E37D51" w:rsidP="00E37D51">
      <w:pPr>
        <w:spacing w:line="240" w:lineRule="auto"/>
        <w:ind w:left="403"/>
        <w:contextualSpacing/>
        <w:rPr>
          <w:rFonts w:ascii="Times New Roman" w:hAnsi="Times New Roman" w:cs="Times New Roman"/>
          <w:sz w:val="28"/>
          <w:szCs w:val="28"/>
        </w:rPr>
      </w:pPr>
      <w:r w:rsidRPr="00E37D51">
        <w:rPr>
          <w:rFonts w:ascii="Times New Roman" w:hAnsi="Times New Roman" w:cs="Times New Roman"/>
          <w:sz w:val="28"/>
          <w:szCs w:val="28"/>
        </w:rPr>
        <w:t xml:space="preserve"> Экология (аспекты единства физического, психологического и социального здоровья, экологического воспитания); </w:t>
      </w:r>
    </w:p>
    <w:p w:rsidR="00E37D51" w:rsidRPr="00E37D51" w:rsidRDefault="00E37D51" w:rsidP="00E37D51">
      <w:pPr>
        <w:spacing w:line="240" w:lineRule="auto"/>
        <w:ind w:left="403"/>
        <w:contextualSpacing/>
        <w:rPr>
          <w:rFonts w:ascii="Times New Roman" w:hAnsi="Times New Roman" w:cs="Times New Roman"/>
          <w:sz w:val="28"/>
          <w:szCs w:val="28"/>
        </w:rPr>
      </w:pPr>
      <w:r w:rsidRPr="00E37D51">
        <w:rPr>
          <w:rFonts w:ascii="Times New Roman" w:hAnsi="Times New Roman" w:cs="Times New Roman"/>
          <w:sz w:val="28"/>
          <w:szCs w:val="28"/>
        </w:rPr>
        <w:t>Созидание (возможности современной системы образования для развития воспитания);</w:t>
      </w:r>
    </w:p>
    <w:p w:rsidR="00E37D51" w:rsidRPr="00E37D51" w:rsidRDefault="00E37D51" w:rsidP="00E37D51">
      <w:pPr>
        <w:spacing w:line="240" w:lineRule="auto"/>
        <w:ind w:left="403"/>
        <w:contextualSpacing/>
        <w:rPr>
          <w:rFonts w:ascii="Times New Roman" w:hAnsi="Times New Roman" w:cs="Times New Roman"/>
          <w:sz w:val="28"/>
          <w:szCs w:val="28"/>
        </w:rPr>
      </w:pPr>
      <w:r w:rsidRPr="00E37D51">
        <w:rPr>
          <w:rFonts w:ascii="Times New Roman" w:hAnsi="Times New Roman" w:cs="Times New Roman"/>
          <w:sz w:val="28"/>
          <w:szCs w:val="28"/>
        </w:rPr>
        <w:t xml:space="preserve"> Творчество (креативное самовыражение обучающихся в форматах дополнительного образования, а также организации досуга); </w:t>
      </w:r>
    </w:p>
    <w:p w:rsidR="00E37D51" w:rsidRPr="00E37D51" w:rsidRDefault="00E37D51" w:rsidP="00E37D51">
      <w:pPr>
        <w:spacing w:line="240" w:lineRule="auto"/>
        <w:ind w:left="403"/>
        <w:contextualSpacing/>
        <w:rPr>
          <w:rFonts w:ascii="Times New Roman" w:hAnsi="Times New Roman" w:cs="Times New Roman"/>
          <w:sz w:val="28"/>
          <w:szCs w:val="28"/>
        </w:rPr>
      </w:pPr>
      <w:r w:rsidRPr="00E37D51">
        <w:rPr>
          <w:rFonts w:ascii="Times New Roman" w:hAnsi="Times New Roman" w:cs="Times New Roman"/>
          <w:sz w:val="28"/>
          <w:szCs w:val="28"/>
        </w:rPr>
        <w:t>Успех ((пред)профессион</w:t>
      </w:r>
      <w:r w:rsidRPr="00E37D51">
        <w:rPr>
          <w:rFonts w:ascii="Times New Roman" w:hAnsi="Times New Roman" w:cs="Times New Roman"/>
          <w:sz w:val="28"/>
          <w:szCs w:val="28"/>
        </w:rPr>
        <w:t xml:space="preserve">альное становление, развитие, </w:t>
      </w:r>
      <w:r w:rsidRPr="00E37D51">
        <w:rPr>
          <w:rFonts w:ascii="Times New Roman" w:hAnsi="Times New Roman" w:cs="Times New Roman"/>
          <w:sz w:val="28"/>
          <w:szCs w:val="28"/>
        </w:rPr>
        <w:t>самореализация и самоопределение личности).</w:t>
      </w:r>
    </w:p>
    <w:p w:rsidR="00E37D51" w:rsidRPr="00E37D51" w:rsidRDefault="00E37D51" w:rsidP="00E37D51">
      <w:pPr>
        <w:ind w:left="405"/>
        <w:rPr>
          <w:rFonts w:ascii="Times New Roman" w:hAnsi="Times New Roman" w:cs="Times New Roman"/>
          <w:sz w:val="28"/>
          <w:szCs w:val="28"/>
        </w:rPr>
      </w:pPr>
      <w:r w:rsidRPr="00E37D51">
        <w:rPr>
          <w:rFonts w:ascii="Times New Roman" w:hAnsi="Times New Roman" w:cs="Times New Roman"/>
          <w:sz w:val="28"/>
          <w:szCs w:val="28"/>
        </w:rPr>
        <w:t>3.4. Векторы стратегии в аспекте региональной специфики реализуются посредством осуществления комплекта проектов, программ, исследований с учетом возрастных ступеней: дошкольники (0–7 лет); младшие школьники (7–11 лет); подростки (11–17 лет); младшее юношество (14–18 лет); студенты (18 лет – 21 год).</w:t>
      </w:r>
    </w:p>
    <w:p w:rsidR="00E37D51" w:rsidRPr="00E37D51" w:rsidRDefault="00E37D51" w:rsidP="00E37D51">
      <w:pPr>
        <w:ind w:left="405"/>
        <w:rPr>
          <w:rFonts w:ascii="Times New Roman" w:hAnsi="Times New Roman" w:cs="Times New Roman"/>
          <w:sz w:val="28"/>
          <w:szCs w:val="28"/>
        </w:rPr>
      </w:pPr>
      <w:r w:rsidRPr="00E37D51">
        <w:rPr>
          <w:rFonts w:ascii="Times New Roman" w:hAnsi="Times New Roman" w:cs="Times New Roman"/>
          <w:sz w:val="28"/>
          <w:szCs w:val="28"/>
        </w:rPr>
        <w:t xml:space="preserve"> 3.5. Оценкой результативности воспитания является сформированность ценностных ориентаций у обучающихся: уровень знаний (база); уровень приятия ценностных приоритетов (патриотизм; гражданская идентичность; духовные, культурные, научные ценности; осознание стремления к саморазвитию; морально-нравственная </w:t>
      </w:r>
      <w:proofErr w:type="spellStart"/>
      <w:r w:rsidRPr="00E37D51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E37D51">
        <w:rPr>
          <w:rFonts w:ascii="Times New Roman" w:hAnsi="Times New Roman" w:cs="Times New Roman"/>
          <w:sz w:val="28"/>
          <w:szCs w:val="28"/>
        </w:rPr>
        <w:t>; ответственность); уровень распространения в практической деятельности и социальных взаимодействиях негативных и позитивных явлений.</w:t>
      </w:r>
    </w:p>
    <w:p w:rsidR="00E37D51" w:rsidRPr="00E37D51" w:rsidRDefault="00E37D51" w:rsidP="00E37D51">
      <w:pPr>
        <w:ind w:left="405"/>
        <w:rPr>
          <w:rFonts w:ascii="Times New Roman" w:hAnsi="Times New Roman" w:cs="Times New Roman"/>
          <w:sz w:val="28"/>
          <w:szCs w:val="28"/>
        </w:rPr>
      </w:pPr>
      <w:r w:rsidRPr="00E37D51">
        <w:rPr>
          <w:rFonts w:ascii="Times New Roman" w:hAnsi="Times New Roman" w:cs="Times New Roman"/>
          <w:sz w:val="28"/>
          <w:szCs w:val="28"/>
        </w:rPr>
        <w:lastRenderedPageBreak/>
        <w:t xml:space="preserve">3.6. Развитие воспитания на этапе усвоения знаний как базовых ценностных ориентаций в дошкольных образовательных организациях. На региональном уровне воспитание детей дошкольного возраста осуществляется в рамках векторов: </w:t>
      </w:r>
    </w:p>
    <w:p w:rsidR="00E37D51" w:rsidRPr="00E37D51" w:rsidRDefault="00E37D51" w:rsidP="00E37D51">
      <w:pPr>
        <w:ind w:left="405" w:firstLine="303"/>
        <w:rPr>
          <w:rFonts w:ascii="Times New Roman" w:hAnsi="Times New Roman" w:cs="Times New Roman"/>
          <w:sz w:val="28"/>
          <w:szCs w:val="28"/>
        </w:rPr>
      </w:pPr>
      <w:r w:rsidRPr="00E37D51">
        <w:rPr>
          <w:rFonts w:ascii="Times New Roman" w:hAnsi="Times New Roman" w:cs="Times New Roman"/>
          <w:sz w:val="28"/>
          <w:szCs w:val="28"/>
        </w:rPr>
        <w:t>«Моя малая Родина» и «Семья» (соответствуют патриотическому и социальному направлениям воспитания): формирование первоначальных основ общероссийского и кузбасского патриотизма и гражданственности, уважения к традициям народов страны и региона; толерантности в рамках поликультурной социально-образовательной среды, в частности в отношении представителей коренных и малочисленных народов Сибири; воспитание нравственных качеств, чувства любви, интереса к своей стране – России, своему краю, малой родине, своему народу и народу России в целом, ответственности, трудолюбия; ощущения принадлежности к своему народу; формирование ценностного отношения детей к семье, другому человеку; развитие дружелюбия, навыков культурного поведения; создание условий для позитивной социализации;</w:t>
      </w:r>
    </w:p>
    <w:p w:rsidR="00E37D51" w:rsidRPr="00E37D51" w:rsidRDefault="00E37D51" w:rsidP="00E37D51">
      <w:pPr>
        <w:ind w:left="405" w:firstLine="303"/>
        <w:rPr>
          <w:rFonts w:ascii="Times New Roman" w:hAnsi="Times New Roman" w:cs="Times New Roman"/>
          <w:sz w:val="28"/>
          <w:szCs w:val="28"/>
        </w:rPr>
      </w:pPr>
      <w:r w:rsidRPr="00E37D51">
        <w:rPr>
          <w:rFonts w:ascii="Times New Roman" w:hAnsi="Times New Roman" w:cs="Times New Roman"/>
          <w:sz w:val="28"/>
          <w:szCs w:val="28"/>
        </w:rPr>
        <w:t>«Экология» (соответствует физическому и оздоровительному направлениям воспитания): формирование навыков здорового образа жизни и безопасного поведения детей с учетом промышленного профиля Кузбасса, основ физической культуры;</w:t>
      </w:r>
    </w:p>
    <w:p w:rsidR="00E37D51" w:rsidRPr="00E37D51" w:rsidRDefault="00E37D51" w:rsidP="00E37D51">
      <w:pPr>
        <w:ind w:left="405"/>
        <w:rPr>
          <w:rFonts w:ascii="Times New Roman" w:hAnsi="Times New Roman" w:cs="Times New Roman"/>
          <w:sz w:val="28"/>
          <w:szCs w:val="28"/>
        </w:rPr>
      </w:pPr>
      <w:r w:rsidRPr="00E37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37D51">
        <w:rPr>
          <w:rFonts w:ascii="Times New Roman" w:hAnsi="Times New Roman" w:cs="Times New Roman"/>
          <w:sz w:val="28"/>
          <w:szCs w:val="28"/>
        </w:rPr>
        <w:t xml:space="preserve">«Созидание», «Творчество» (соответствуют познавательному и </w:t>
      </w:r>
      <w:proofErr w:type="spellStart"/>
      <w:r w:rsidRPr="00E37D51">
        <w:rPr>
          <w:rFonts w:ascii="Times New Roman" w:hAnsi="Times New Roman" w:cs="Times New Roman"/>
          <w:sz w:val="28"/>
          <w:szCs w:val="28"/>
        </w:rPr>
        <w:t>этикоэстетическому</w:t>
      </w:r>
      <w:proofErr w:type="spellEnd"/>
      <w:r w:rsidRPr="00E37D51">
        <w:rPr>
          <w:rFonts w:ascii="Times New Roman" w:hAnsi="Times New Roman" w:cs="Times New Roman"/>
          <w:sz w:val="28"/>
          <w:szCs w:val="28"/>
        </w:rPr>
        <w:t xml:space="preserve"> направлениям воспитания): формирование целостной картины мира, в которой интегрировано ценностное, эмоционально окрашенное отношение к миру, людям, природе, преобразующей деятельности человека; становление у ребенка ценностного отношения к красоте и культурному наследию человечества; обогащение чувственного опыта и развитие эмоциональной сферы личности;</w:t>
      </w:r>
    </w:p>
    <w:p w:rsidR="00E37D51" w:rsidRDefault="00E37D51" w:rsidP="00E37D51">
      <w:pPr>
        <w:ind w:left="405" w:firstLine="303"/>
        <w:rPr>
          <w:rFonts w:ascii="Times New Roman" w:hAnsi="Times New Roman" w:cs="Times New Roman"/>
          <w:sz w:val="28"/>
          <w:szCs w:val="28"/>
        </w:rPr>
      </w:pPr>
      <w:r w:rsidRPr="00E37D51">
        <w:rPr>
          <w:rFonts w:ascii="Times New Roman" w:hAnsi="Times New Roman" w:cs="Times New Roman"/>
          <w:sz w:val="28"/>
          <w:szCs w:val="28"/>
        </w:rPr>
        <w:t>«Успех» (соответствует трудовому направлению воспитания): формирование ценностного отношения детей к труду, трудолюбия, приобщение ребенка к самообслуживанию и элементарной трудовой деятельности; информированность о профессиях родителей и ближайшего окружения; знакомство с многообразием и</w:t>
      </w:r>
      <w:r w:rsidRPr="00E37D51">
        <w:rPr>
          <w:rFonts w:ascii="Times New Roman" w:hAnsi="Times New Roman" w:cs="Times New Roman"/>
          <w:sz w:val="28"/>
          <w:szCs w:val="28"/>
        </w:rPr>
        <w:t xml:space="preserve"> широким выбором профессий, в </w:t>
      </w:r>
      <w:r w:rsidRPr="00E37D51">
        <w:rPr>
          <w:rFonts w:ascii="Times New Roman" w:hAnsi="Times New Roman" w:cs="Times New Roman"/>
          <w:sz w:val="28"/>
          <w:szCs w:val="28"/>
        </w:rPr>
        <w:t>частности комплексом профессий, ключевых для региона; ранняя профориентация;</w:t>
      </w:r>
    </w:p>
    <w:p w:rsidR="00E37D51" w:rsidRPr="00E37D51" w:rsidRDefault="00E37D51" w:rsidP="00E37D51">
      <w:pPr>
        <w:ind w:left="405" w:firstLine="303"/>
        <w:rPr>
          <w:rFonts w:ascii="Times New Roman" w:hAnsi="Times New Roman" w:cs="Times New Roman"/>
          <w:sz w:val="28"/>
          <w:szCs w:val="28"/>
        </w:rPr>
      </w:pPr>
      <w:r w:rsidRPr="00E37D51">
        <w:rPr>
          <w:rFonts w:ascii="Times New Roman" w:hAnsi="Times New Roman" w:cs="Times New Roman"/>
          <w:sz w:val="28"/>
          <w:szCs w:val="28"/>
        </w:rPr>
        <w:t xml:space="preserve">«Единомышленники»: формирование ответственности за свои действия и поведение; воспитание дружелюбности и доброжелательности; развитие навыков слушать и слышать собеседника, способности взаимодействовать со взрослыми и сверстниками на основе общих интересов и дел; обучение </w:t>
      </w:r>
      <w:r w:rsidRPr="00E37D51">
        <w:rPr>
          <w:rFonts w:ascii="Times New Roman" w:hAnsi="Times New Roman" w:cs="Times New Roman"/>
          <w:sz w:val="28"/>
          <w:szCs w:val="28"/>
        </w:rPr>
        <w:lastRenderedPageBreak/>
        <w:t>играм с правилами; организация детских и детско-взрослых сообществ; реализация коллективных проектов.</w:t>
      </w:r>
    </w:p>
    <w:p w:rsidR="00E37D51" w:rsidRPr="00E37D51" w:rsidRDefault="00E37D51" w:rsidP="00E37D51">
      <w:pPr>
        <w:ind w:left="405"/>
        <w:rPr>
          <w:rFonts w:ascii="Times New Roman" w:hAnsi="Times New Roman" w:cs="Times New Roman"/>
          <w:sz w:val="28"/>
          <w:szCs w:val="28"/>
        </w:rPr>
      </w:pPr>
      <w:r w:rsidRPr="00E37D51">
        <w:rPr>
          <w:rFonts w:ascii="Times New Roman" w:hAnsi="Times New Roman" w:cs="Times New Roman"/>
          <w:sz w:val="28"/>
          <w:szCs w:val="28"/>
        </w:rPr>
        <w:t>3.7. Развитие воспитания на этапе принятия ценностных приоритетов в общеобразовательных организациях. На данном этапе формирования ценностных ориентаций предполагается:</w:t>
      </w:r>
    </w:p>
    <w:p w:rsidR="00E37D51" w:rsidRPr="00E37D51" w:rsidRDefault="00E37D51" w:rsidP="00E37D51">
      <w:pPr>
        <w:ind w:left="405" w:firstLine="303"/>
        <w:rPr>
          <w:rFonts w:ascii="Times New Roman" w:hAnsi="Times New Roman" w:cs="Times New Roman"/>
          <w:sz w:val="28"/>
          <w:szCs w:val="28"/>
        </w:rPr>
      </w:pPr>
      <w:r w:rsidRPr="00E37D51">
        <w:rPr>
          <w:rFonts w:ascii="Times New Roman" w:hAnsi="Times New Roman" w:cs="Times New Roman"/>
          <w:sz w:val="28"/>
          <w:szCs w:val="28"/>
        </w:rPr>
        <w:t xml:space="preserve">в рамках вектора «Моя малая Родина» посредством формирования базовых национальных ценностей: патриотизма, социальной солидарности, гражданственности, семьи, труда и творчества, формирования нравственных ориентиров, ценностей и смыслов жизни, таких как честь, верность, самоотверженность, служение, любовь и принятие культуры и духовных традиций многонационального народа Российской Федерации, а также особой региональной специфики данных категорий; совершенствования системы обучения в школах по сохранению и развитию культур и языков народов России и Кузбасса, приобщению к мировым культурным ценностям; развития социально значимых направлений деятельности: </w:t>
      </w:r>
      <w:proofErr w:type="spellStart"/>
      <w:r w:rsidRPr="00E37D51">
        <w:rPr>
          <w:rFonts w:ascii="Times New Roman" w:hAnsi="Times New Roman" w:cs="Times New Roman"/>
          <w:sz w:val="28"/>
          <w:szCs w:val="28"/>
        </w:rPr>
        <w:t>военнопатриотического</w:t>
      </w:r>
      <w:proofErr w:type="spellEnd"/>
      <w:r w:rsidRPr="00E37D51">
        <w:rPr>
          <w:rFonts w:ascii="Times New Roman" w:hAnsi="Times New Roman" w:cs="Times New Roman"/>
          <w:sz w:val="28"/>
          <w:szCs w:val="28"/>
        </w:rPr>
        <w:t>, спортивно-технического, туристско-краеведческого, эколого-биологического, физкультурно-оздоровительного, повышение уровня культуры безопасности жизнедеятельности детей и молодежи в рамках региональных программ, проектов и активностей;</w:t>
      </w:r>
    </w:p>
    <w:p w:rsidR="00E37D51" w:rsidRPr="00E37D51" w:rsidRDefault="00E37D51" w:rsidP="00E37D51">
      <w:pPr>
        <w:ind w:left="405" w:firstLine="303"/>
        <w:rPr>
          <w:rFonts w:ascii="Times New Roman" w:hAnsi="Times New Roman" w:cs="Times New Roman"/>
          <w:sz w:val="28"/>
          <w:szCs w:val="28"/>
        </w:rPr>
      </w:pPr>
      <w:proofErr w:type="gramStart"/>
      <w:r w:rsidRPr="00E37D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7D51">
        <w:rPr>
          <w:rFonts w:ascii="Times New Roman" w:hAnsi="Times New Roman" w:cs="Times New Roman"/>
          <w:sz w:val="28"/>
          <w:szCs w:val="28"/>
        </w:rPr>
        <w:t xml:space="preserve"> рамках вектора «Семья» посредством трудового, физического и гигиенического воспитания, воспитания в молодежной среде позитивного отношения к семье и браку; создания условий в системе образования для развития экономического и трудового воспитания молодежи; обеспечения социальной реабилитации детей с ограниченными возможностями здоровья и инвалидностью, подготовки их к семейной жизни, жизни в обществе, создания условий, компенсирующих длительный отрыв от семьи;</w:t>
      </w:r>
    </w:p>
    <w:p w:rsidR="00E37D51" w:rsidRPr="00E37D51" w:rsidRDefault="00E37D51" w:rsidP="00E37D51">
      <w:pPr>
        <w:ind w:left="405" w:firstLine="303"/>
        <w:rPr>
          <w:rFonts w:ascii="Times New Roman" w:hAnsi="Times New Roman" w:cs="Times New Roman"/>
          <w:sz w:val="28"/>
          <w:szCs w:val="28"/>
        </w:rPr>
      </w:pPr>
      <w:r w:rsidRPr="00E37D51">
        <w:rPr>
          <w:rFonts w:ascii="Times New Roman" w:hAnsi="Times New Roman" w:cs="Times New Roman"/>
          <w:sz w:val="28"/>
          <w:szCs w:val="28"/>
        </w:rPr>
        <w:t xml:space="preserve">в рамках вектора «Экология» посредством формирования установок толерантного поведения, профилактики молодежного экстремизма; развития межнациональных отношений; поддержки общественных инициатив, направленных на патриотическое воспитание подрастающего поколения; создания в образовательных организациях структур школьного самоуправления (клубов, советов и других) на интернациональной основе, а также условий для координации их деятельности; развития сети </w:t>
      </w:r>
      <w:proofErr w:type="spellStart"/>
      <w:r w:rsidRPr="00E37D51">
        <w:rPr>
          <w:rFonts w:ascii="Times New Roman" w:hAnsi="Times New Roman" w:cs="Times New Roman"/>
          <w:sz w:val="28"/>
          <w:szCs w:val="28"/>
        </w:rPr>
        <w:t>психологопедагогических</w:t>
      </w:r>
      <w:proofErr w:type="spellEnd"/>
      <w:r w:rsidRPr="00E37D51">
        <w:rPr>
          <w:rFonts w:ascii="Times New Roman" w:hAnsi="Times New Roman" w:cs="Times New Roman"/>
          <w:sz w:val="28"/>
          <w:szCs w:val="28"/>
        </w:rPr>
        <w:t xml:space="preserve"> служб для детей «группы риска» и детей, нуждающихся в психолого-педагогической и медико-социальной помощи; разработки и реализации программ с учетом интеллектуальных и физических возможностей ребенка с ограниченными возможностями здоровья и инвалидностью, рекомендаций психолог</w:t>
      </w:r>
      <w:r w:rsidRPr="00E37D51">
        <w:rPr>
          <w:rFonts w:ascii="Times New Roman" w:hAnsi="Times New Roman" w:cs="Times New Roman"/>
          <w:sz w:val="28"/>
          <w:szCs w:val="28"/>
        </w:rPr>
        <w:t xml:space="preserve">ов и </w:t>
      </w:r>
      <w:r w:rsidRPr="00E37D51">
        <w:rPr>
          <w:rFonts w:ascii="Times New Roman" w:hAnsi="Times New Roman" w:cs="Times New Roman"/>
          <w:sz w:val="28"/>
          <w:szCs w:val="28"/>
        </w:rPr>
        <w:lastRenderedPageBreak/>
        <w:t xml:space="preserve">врачей; целенаправленного </w:t>
      </w:r>
      <w:r w:rsidRPr="00E37D51">
        <w:rPr>
          <w:rFonts w:ascii="Times New Roman" w:hAnsi="Times New Roman" w:cs="Times New Roman"/>
          <w:sz w:val="28"/>
          <w:szCs w:val="28"/>
        </w:rPr>
        <w:t xml:space="preserve"> вовлечения семьи в осуществление комплексных динамических коррекционно-развивающих мер;</w:t>
      </w:r>
    </w:p>
    <w:p w:rsidR="00E37D51" w:rsidRPr="00E37D51" w:rsidRDefault="00E37D51" w:rsidP="00E37D51">
      <w:pPr>
        <w:ind w:left="405" w:firstLine="303"/>
        <w:rPr>
          <w:rFonts w:ascii="Times New Roman" w:hAnsi="Times New Roman" w:cs="Times New Roman"/>
          <w:sz w:val="28"/>
          <w:szCs w:val="28"/>
        </w:rPr>
      </w:pPr>
      <w:r w:rsidRPr="00E37D51">
        <w:rPr>
          <w:rFonts w:ascii="Times New Roman" w:hAnsi="Times New Roman" w:cs="Times New Roman"/>
          <w:sz w:val="28"/>
          <w:szCs w:val="28"/>
        </w:rPr>
        <w:t xml:space="preserve">в рамках вектора «Созидание» посредством определения содержания воспитания, его форм и методов на основе возрастных, </w:t>
      </w:r>
      <w:proofErr w:type="spellStart"/>
      <w:r w:rsidRPr="00E37D51">
        <w:rPr>
          <w:rFonts w:ascii="Times New Roman" w:hAnsi="Times New Roman" w:cs="Times New Roman"/>
          <w:sz w:val="28"/>
          <w:szCs w:val="28"/>
        </w:rPr>
        <w:t>индивидуальнопсихологических</w:t>
      </w:r>
      <w:proofErr w:type="spellEnd"/>
      <w:r w:rsidRPr="00E37D51">
        <w:rPr>
          <w:rFonts w:ascii="Times New Roman" w:hAnsi="Times New Roman" w:cs="Times New Roman"/>
          <w:sz w:val="28"/>
          <w:szCs w:val="28"/>
        </w:rPr>
        <w:t xml:space="preserve"> особенностей обучающихся с учетом конкретных возможностей и специфики общеобразовательных организаций разных видов, в том числе специфики общеобразовательных организаций, осуществляющих образовательную деятельность по адаптированным образовательным программам, оздоровительных образовательных организаций санаторного типа, образовательных организаций для детей, нуждающихся в психолого-педагогической и медико-социальной помощи, организациях отдыха детей и их оздоровления в разных муниципалитетах и типах поселений Кузбасса; повышения воспитательного потенциала обучения, эффективности воспитания в части включения регионального компонента воспитания; системной поддержки программ и проектов, направленных на формирование активной гражданской позиции обучающихся, укрепление нравственных ценностей; комплексного решения задач воспитания в системе дополнительного образования в сопряжении с задачами воспитания в системе общего образования в целом, в том числе в рамках разработки федеральных государственных требований к дополнительным программам общего и предпрофессионального образования, с учётом инфраструктуры и потенциала региона; интеграции дополнительного и общего образования, организации сетевого взаимодействия в целях повышения качества воспитания обучающихся, расширения возможностей реализации программ духовно-нравственного развития, воспитания и социализации обучающихся на уровнях общего образования;</w:t>
      </w:r>
    </w:p>
    <w:p w:rsidR="00E37D51" w:rsidRPr="00070781" w:rsidRDefault="00E37D51" w:rsidP="00E37D51">
      <w:pPr>
        <w:ind w:left="405" w:firstLine="303"/>
        <w:rPr>
          <w:rFonts w:ascii="Times New Roman" w:hAnsi="Times New Roman" w:cs="Times New Roman"/>
          <w:sz w:val="28"/>
          <w:szCs w:val="28"/>
        </w:rPr>
      </w:pPr>
      <w:r w:rsidRPr="00E37D51">
        <w:rPr>
          <w:rFonts w:ascii="Times New Roman" w:hAnsi="Times New Roman" w:cs="Times New Roman"/>
          <w:sz w:val="28"/>
          <w:szCs w:val="28"/>
        </w:rPr>
        <w:t xml:space="preserve">в рамках вектора «Успех» посредством информированности о выбираемой профессии, осознанной мотивации на получение профессии, осознания ценности и смысла общественно полезного труда, сформированности </w:t>
      </w:r>
      <w:proofErr w:type="spellStart"/>
      <w:r w:rsidRPr="00E37D51">
        <w:rPr>
          <w:rFonts w:ascii="Times New Roman" w:hAnsi="Times New Roman" w:cs="Times New Roman"/>
          <w:sz w:val="28"/>
          <w:szCs w:val="28"/>
        </w:rPr>
        <w:t>смысложизненных</w:t>
      </w:r>
      <w:proofErr w:type="spellEnd"/>
      <w:r w:rsidRPr="00E37D51">
        <w:rPr>
          <w:rFonts w:ascii="Times New Roman" w:hAnsi="Times New Roman" w:cs="Times New Roman"/>
          <w:sz w:val="28"/>
          <w:szCs w:val="28"/>
        </w:rPr>
        <w:t xml:space="preserve"> ориентаций, направленных на моделирование и построение личностно-профессиональных планов; содействия преодолению затруднений в социальной адаптации детей с ограниченными возможностями здоровья и инвалидностью, формированию коммуникативных навыков; создания условий для трудового, эстетического, физического воспитания; эффективного использования потенциала системы дополнительного образования детей для профориентационной работы и предпрофессиональной подготовки обучающихся с учетом социально значимых направлений деятельности; включения в образовательные программы компонентов, обеспечивающих </w:t>
      </w:r>
      <w:r w:rsidRPr="00E37D51">
        <w:rPr>
          <w:rFonts w:ascii="Times New Roman" w:hAnsi="Times New Roman" w:cs="Times New Roman"/>
          <w:sz w:val="28"/>
          <w:szCs w:val="28"/>
        </w:rPr>
        <w:lastRenderedPageBreak/>
        <w:t>раннее вовлечение обучающихся в систему профессиональных отношений, погружение в профессиональную деятельность с принятием на себя ответственности за решаемые задачи с осознанием ценности результатов труда, их социального значения; формирования активной позиции в осуществлении процесса принятия решения о выборе професси</w:t>
      </w:r>
      <w:r w:rsidRPr="00E37D51">
        <w:rPr>
          <w:rFonts w:ascii="Times New Roman" w:hAnsi="Times New Roman" w:cs="Times New Roman"/>
          <w:sz w:val="28"/>
          <w:szCs w:val="28"/>
        </w:rPr>
        <w:t xml:space="preserve">и, наличии запасных вариантов </w:t>
      </w:r>
      <w:r w:rsidRPr="00E37D51">
        <w:rPr>
          <w:rFonts w:ascii="Times New Roman" w:hAnsi="Times New Roman" w:cs="Times New Roman"/>
          <w:sz w:val="28"/>
          <w:szCs w:val="28"/>
        </w:rPr>
        <w:t xml:space="preserve"> профессионального выбора; участие в </w:t>
      </w:r>
      <w:r w:rsidRPr="00070781">
        <w:rPr>
          <w:rFonts w:ascii="Times New Roman" w:hAnsi="Times New Roman" w:cs="Times New Roman"/>
          <w:sz w:val="28"/>
          <w:szCs w:val="28"/>
        </w:rPr>
        <w:t xml:space="preserve">профессиональных пробах, </w:t>
      </w:r>
      <w:proofErr w:type="spellStart"/>
      <w:r w:rsidRPr="00070781">
        <w:rPr>
          <w:rFonts w:ascii="Times New Roman" w:hAnsi="Times New Roman" w:cs="Times New Roman"/>
          <w:sz w:val="28"/>
          <w:szCs w:val="28"/>
        </w:rPr>
        <w:t>практикоориентированных</w:t>
      </w:r>
      <w:proofErr w:type="spellEnd"/>
      <w:r w:rsidRPr="00070781">
        <w:rPr>
          <w:rFonts w:ascii="Times New Roman" w:hAnsi="Times New Roman" w:cs="Times New Roman"/>
          <w:sz w:val="28"/>
          <w:szCs w:val="28"/>
        </w:rPr>
        <w:t xml:space="preserve"> мероприятиях, всероссийских открытых уроках по профессиональной навигации, федеральных и региональных профориентационных проектах «Билет в будущее», «</w:t>
      </w:r>
      <w:proofErr w:type="spellStart"/>
      <w:r w:rsidRPr="00070781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070781">
        <w:rPr>
          <w:rFonts w:ascii="Times New Roman" w:hAnsi="Times New Roman" w:cs="Times New Roman"/>
          <w:sz w:val="28"/>
          <w:szCs w:val="28"/>
        </w:rPr>
        <w:t>», «Сто дорог – одна моя» и др., чемпионатах профессионального мастерства.</w:t>
      </w:r>
    </w:p>
    <w:p w:rsidR="00E37D51" w:rsidRPr="00070781" w:rsidRDefault="00E37D51" w:rsidP="00E37D51">
      <w:pPr>
        <w:ind w:left="405" w:firstLine="303"/>
        <w:rPr>
          <w:rFonts w:ascii="Times New Roman" w:hAnsi="Times New Roman" w:cs="Times New Roman"/>
          <w:sz w:val="28"/>
          <w:szCs w:val="28"/>
        </w:rPr>
      </w:pPr>
      <w:r w:rsidRPr="00070781">
        <w:rPr>
          <w:rFonts w:ascii="Times New Roman" w:hAnsi="Times New Roman" w:cs="Times New Roman"/>
          <w:sz w:val="28"/>
          <w:szCs w:val="28"/>
        </w:rPr>
        <w:t>3.8. Развитие воспитания на этапе распространения в практической деятельности и социальных взаимодействиях усвоенных ценностных ориентаций в системах среднего (полного) общего и среднего профессионального образования.</w:t>
      </w:r>
    </w:p>
    <w:p w:rsidR="00E37D51" w:rsidRPr="00070781" w:rsidRDefault="00E37D51" w:rsidP="00E37D51">
      <w:pPr>
        <w:ind w:left="405" w:firstLine="303"/>
        <w:rPr>
          <w:rFonts w:ascii="Times New Roman" w:hAnsi="Times New Roman" w:cs="Times New Roman"/>
          <w:sz w:val="28"/>
          <w:szCs w:val="28"/>
        </w:rPr>
      </w:pPr>
      <w:r w:rsidRPr="00070781">
        <w:rPr>
          <w:rFonts w:ascii="Times New Roman" w:hAnsi="Times New Roman" w:cs="Times New Roman"/>
          <w:sz w:val="28"/>
          <w:szCs w:val="28"/>
        </w:rPr>
        <w:t xml:space="preserve"> Основными направлениями развития и воспитания обучающихся на этом этапе являются:</w:t>
      </w:r>
    </w:p>
    <w:p w:rsidR="00E37D51" w:rsidRPr="00070781" w:rsidRDefault="00E37D51" w:rsidP="00E37D51">
      <w:pPr>
        <w:ind w:left="405" w:firstLine="303"/>
        <w:rPr>
          <w:rFonts w:ascii="Times New Roman" w:hAnsi="Times New Roman" w:cs="Times New Roman"/>
          <w:sz w:val="28"/>
          <w:szCs w:val="28"/>
        </w:rPr>
      </w:pPr>
      <w:r w:rsidRPr="00070781">
        <w:rPr>
          <w:rFonts w:ascii="Times New Roman" w:hAnsi="Times New Roman" w:cs="Times New Roman"/>
          <w:sz w:val="28"/>
          <w:szCs w:val="28"/>
        </w:rPr>
        <w:t>в рамках вектора «Моя малая Родина» – разработка и реализация программ и проектов, направленных на укрепление социального, межнационального и межконфессионального согласия в молодежной среде региона; вовлечение молодежи в реализацию программ по сохранению исторического наследия народов страны и малых народностей Кузбасса; системная поддержка программ и проектов, направленных на формирование активной гражданской позиции молодых граждан, воспитание уважения к представителям различных этносов, укрепление нравственных ценностей; вовлечение молодежи в активную работу поисковых, военно-исторических, краеведческих, студенческих отрядов и молодежных объединений социально значимой направленности;</w:t>
      </w:r>
    </w:p>
    <w:p w:rsidR="00E37D51" w:rsidRPr="00070781" w:rsidRDefault="00E37D51" w:rsidP="00E37D51">
      <w:pPr>
        <w:ind w:left="405" w:firstLine="303"/>
        <w:rPr>
          <w:rFonts w:ascii="Times New Roman" w:hAnsi="Times New Roman" w:cs="Times New Roman"/>
          <w:sz w:val="28"/>
          <w:szCs w:val="28"/>
        </w:rPr>
      </w:pPr>
      <w:proofErr w:type="gramStart"/>
      <w:r w:rsidRPr="000707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0781">
        <w:rPr>
          <w:rFonts w:ascii="Times New Roman" w:hAnsi="Times New Roman" w:cs="Times New Roman"/>
          <w:sz w:val="28"/>
          <w:szCs w:val="28"/>
        </w:rPr>
        <w:t xml:space="preserve"> рамках вектора «Семья» – деятельность родительских, общественных формирований в сфере воспитания в ПОО; объединение усилий, институтов семьи и ПОО в профилактике правонарушений обучающихся;</w:t>
      </w:r>
    </w:p>
    <w:p w:rsidR="00E37D51" w:rsidRPr="00070781" w:rsidRDefault="00E37D51" w:rsidP="00E37D51">
      <w:pPr>
        <w:ind w:left="405" w:firstLine="303"/>
        <w:rPr>
          <w:rFonts w:ascii="Times New Roman" w:hAnsi="Times New Roman" w:cs="Times New Roman"/>
          <w:sz w:val="28"/>
          <w:szCs w:val="28"/>
        </w:rPr>
      </w:pPr>
      <w:proofErr w:type="gramStart"/>
      <w:r w:rsidRPr="000707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0781">
        <w:rPr>
          <w:rFonts w:ascii="Times New Roman" w:hAnsi="Times New Roman" w:cs="Times New Roman"/>
          <w:sz w:val="28"/>
          <w:szCs w:val="28"/>
        </w:rPr>
        <w:t xml:space="preserve"> рамках вектора «Единомышленники» – развитие студенческого самоуправления, институтов коллективной студенческой самоорганизации (общественных, добровольческих, волонтерских организаций и объединений студентов); сопровождение сетевого и межведомственного взаимодействия, пропаганда культурного многообразия, этнокультурных ценностей и толерантных отношений в средствах массовой информации; </w:t>
      </w:r>
    </w:p>
    <w:p w:rsidR="00E37D51" w:rsidRPr="00070781" w:rsidRDefault="00E37D51" w:rsidP="00E37D51">
      <w:pPr>
        <w:ind w:left="405" w:firstLine="303"/>
        <w:rPr>
          <w:rFonts w:ascii="Times New Roman" w:hAnsi="Times New Roman" w:cs="Times New Roman"/>
          <w:sz w:val="28"/>
          <w:szCs w:val="28"/>
        </w:rPr>
      </w:pPr>
      <w:proofErr w:type="gramStart"/>
      <w:r w:rsidRPr="00070781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070781">
        <w:rPr>
          <w:rFonts w:ascii="Times New Roman" w:hAnsi="Times New Roman" w:cs="Times New Roman"/>
          <w:sz w:val="28"/>
          <w:szCs w:val="28"/>
        </w:rPr>
        <w:t xml:space="preserve"> рамках вектора «Экология» – формирование культуры здоровья, физическое воспитание, экологическое воспитание обучающихся, создание безопасной образовательной среды, информационное сопровождение противодействия распространению идеологии терроризма и экстремизма, взаимодействие с молодежными субкультурами и неформальными движениями;</w:t>
      </w:r>
    </w:p>
    <w:p w:rsidR="00666186" w:rsidRPr="00070781" w:rsidRDefault="00E37D51" w:rsidP="00666186">
      <w:pPr>
        <w:ind w:left="405" w:firstLine="303"/>
        <w:rPr>
          <w:rFonts w:ascii="Times New Roman" w:hAnsi="Times New Roman" w:cs="Times New Roman"/>
          <w:sz w:val="28"/>
          <w:szCs w:val="28"/>
        </w:rPr>
      </w:pPr>
      <w:r w:rsidRPr="00070781">
        <w:rPr>
          <w:rFonts w:ascii="Times New Roman" w:hAnsi="Times New Roman" w:cs="Times New Roman"/>
          <w:sz w:val="28"/>
          <w:szCs w:val="28"/>
        </w:rPr>
        <w:t xml:space="preserve">в рамках вектора «Созидание» – распространение практик организации воспитания обучающихся в общественных организациях и организациях профессионального образования, организациях отдыха для молодежи и их оздоровления, продуктивно использующих </w:t>
      </w:r>
      <w:r w:rsidRPr="00070781">
        <w:rPr>
          <w:rFonts w:ascii="Times New Roman" w:hAnsi="Times New Roman" w:cs="Times New Roman"/>
          <w:sz w:val="28"/>
          <w:szCs w:val="28"/>
        </w:rPr>
        <w:t>научно профессиональный</w:t>
      </w:r>
      <w:r w:rsidRPr="00070781">
        <w:rPr>
          <w:rFonts w:ascii="Times New Roman" w:hAnsi="Times New Roman" w:cs="Times New Roman"/>
          <w:sz w:val="28"/>
          <w:szCs w:val="28"/>
        </w:rPr>
        <w:t xml:space="preserve"> потенциал, возможности социально-культурных и исторических традиций региона; создание единой концепции института кураторства и наставничества в про</w:t>
      </w:r>
      <w:r w:rsidRPr="00070781">
        <w:rPr>
          <w:rFonts w:ascii="Times New Roman" w:hAnsi="Times New Roman" w:cs="Times New Roman"/>
          <w:sz w:val="28"/>
          <w:szCs w:val="28"/>
        </w:rPr>
        <w:t>фессиональных образовательных</w:t>
      </w:r>
      <w:r w:rsidRPr="00070781">
        <w:rPr>
          <w:rFonts w:ascii="Times New Roman" w:hAnsi="Times New Roman" w:cs="Times New Roman"/>
          <w:sz w:val="28"/>
          <w:szCs w:val="28"/>
        </w:rPr>
        <w:t xml:space="preserve"> организациях; подготовка высококвалифицированного кадрового ресурса, готового к решению актуальных задач по воспитанию и социализации детей и молодежи;</w:t>
      </w:r>
    </w:p>
    <w:p w:rsidR="00666186" w:rsidRDefault="00666186" w:rsidP="00666186">
      <w:pPr>
        <w:ind w:left="405" w:firstLine="303"/>
        <w:rPr>
          <w:rFonts w:ascii="Times New Roman" w:hAnsi="Times New Roman" w:cs="Times New Roman"/>
          <w:sz w:val="28"/>
          <w:szCs w:val="28"/>
        </w:rPr>
      </w:pPr>
      <w:r w:rsidRPr="00070781">
        <w:rPr>
          <w:rFonts w:ascii="Times New Roman" w:hAnsi="Times New Roman" w:cs="Times New Roman"/>
          <w:sz w:val="28"/>
          <w:szCs w:val="28"/>
        </w:rPr>
        <w:t xml:space="preserve"> в рамках вектора «Творчество» – развитие молодежных </w:t>
      </w:r>
      <w:proofErr w:type="spellStart"/>
      <w:r w:rsidRPr="00070781">
        <w:rPr>
          <w:rFonts w:ascii="Times New Roman" w:hAnsi="Times New Roman" w:cs="Times New Roman"/>
          <w:sz w:val="28"/>
          <w:szCs w:val="28"/>
        </w:rPr>
        <w:t>научнотехнических</w:t>
      </w:r>
      <w:proofErr w:type="spellEnd"/>
      <w:r w:rsidRPr="00070781">
        <w:rPr>
          <w:rFonts w:ascii="Times New Roman" w:hAnsi="Times New Roman" w:cs="Times New Roman"/>
          <w:sz w:val="28"/>
          <w:szCs w:val="28"/>
        </w:rPr>
        <w:t xml:space="preserve"> производственных центров, центров информации, призванных содействовать реализации творческого потенциала молодежи, ее вторичной занятости; в рамках вектора «Успех» – информирование о будущей профессии, сопровождение разработки личного плана построения карьеры, создание условия для мотивации на получение профессии, осознание ценности будущей профессиональной деятельности и карьерных ориентаций, сформированность </w:t>
      </w:r>
      <w:proofErr w:type="spellStart"/>
      <w:r w:rsidRPr="00070781">
        <w:rPr>
          <w:rFonts w:ascii="Times New Roman" w:hAnsi="Times New Roman" w:cs="Times New Roman"/>
          <w:sz w:val="28"/>
          <w:szCs w:val="28"/>
        </w:rPr>
        <w:t>смысложизненных</w:t>
      </w:r>
      <w:proofErr w:type="spellEnd"/>
      <w:r w:rsidRPr="00070781">
        <w:rPr>
          <w:rFonts w:ascii="Times New Roman" w:hAnsi="Times New Roman" w:cs="Times New Roman"/>
          <w:sz w:val="28"/>
          <w:szCs w:val="28"/>
        </w:rPr>
        <w:t xml:space="preserve"> ориентаций, направленных на моделирование и построение личностно-профессиональных планов, активная позиция в освоении профессиональной деятельности, участие в конкурсах профессионального мастерства, федеральных и региональных проектах: «</w:t>
      </w:r>
      <w:proofErr w:type="spellStart"/>
      <w:r w:rsidRPr="00070781">
        <w:rPr>
          <w:rFonts w:ascii="Times New Roman" w:hAnsi="Times New Roman" w:cs="Times New Roman"/>
          <w:sz w:val="28"/>
          <w:szCs w:val="28"/>
        </w:rPr>
        <w:t>Профессионалитет</w:t>
      </w:r>
      <w:proofErr w:type="spellEnd"/>
      <w:r w:rsidRPr="00070781">
        <w:rPr>
          <w:rFonts w:ascii="Times New Roman" w:hAnsi="Times New Roman" w:cs="Times New Roman"/>
          <w:sz w:val="28"/>
          <w:szCs w:val="28"/>
        </w:rPr>
        <w:t>» и др., чемпионатах профессионального мастерства, включение профессиональных образовательных организаций в «</w:t>
      </w:r>
      <w:proofErr w:type="spellStart"/>
      <w:r w:rsidRPr="00070781">
        <w:rPr>
          <w:rFonts w:ascii="Times New Roman" w:hAnsi="Times New Roman" w:cs="Times New Roman"/>
          <w:sz w:val="28"/>
          <w:szCs w:val="28"/>
        </w:rPr>
        <w:t>Колледжзавод</w:t>
      </w:r>
      <w:proofErr w:type="spellEnd"/>
      <w:r w:rsidRPr="00070781">
        <w:rPr>
          <w:rFonts w:ascii="Times New Roman" w:hAnsi="Times New Roman" w:cs="Times New Roman"/>
          <w:sz w:val="28"/>
          <w:szCs w:val="28"/>
        </w:rPr>
        <w:t>», реализация практико-ориентированных (дуальных) программ обучения студентов, реализация мероприятий по содействию трудоустройству обучающихся.</w:t>
      </w:r>
    </w:p>
    <w:p w:rsidR="00070781" w:rsidRDefault="00070781" w:rsidP="00666186">
      <w:pPr>
        <w:ind w:left="405" w:firstLine="303"/>
        <w:rPr>
          <w:rFonts w:ascii="Times New Roman" w:hAnsi="Times New Roman" w:cs="Times New Roman"/>
          <w:sz w:val="28"/>
          <w:szCs w:val="28"/>
        </w:rPr>
      </w:pPr>
    </w:p>
    <w:p w:rsidR="00070781" w:rsidRPr="00070781" w:rsidRDefault="00070781" w:rsidP="0007078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781">
        <w:rPr>
          <w:rFonts w:ascii="Times New Roman" w:hAnsi="Times New Roman" w:cs="Times New Roman"/>
          <w:b/>
          <w:sz w:val="28"/>
          <w:szCs w:val="28"/>
        </w:rPr>
        <w:t>Механизмы реализации Региональной стратегии</w:t>
      </w:r>
    </w:p>
    <w:p w:rsidR="00070781" w:rsidRDefault="00070781" w:rsidP="00070781">
      <w:pPr>
        <w:pStyle w:val="a3"/>
        <w:ind w:left="405"/>
        <w:rPr>
          <w:rFonts w:ascii="Times New Roman" w:hAnsi="Times New Roman" w:cs="Times New Roman"/>
          <w:b/>
          <w:sz w:val="28"/>
          <w:szCs w:val="28"/>
        </w:rPr>
      </w:pPr>
    </w:p>
    <w:p w:rsidR="00070781" w:rsidRDefault="00070781" w:rsidP="0007078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0781">
        <w:rPr>
          <w:rFonts w:ascii="Times New Roman" w:hAnsi="Times New Roman" w:cs="Times New Roman"/>
          <w:sz w:val="28"/>
          <w:szCs w:val="28"/>
        </w:rPr>
        <w:t xml:space="preserve">Нормативно-правовое обеспечение – разработка нормативной базы, определяющей механизмы реализации Региональной стратегии с учетом региональной специфики и этнокультурного многообразия </w:t>
      </w:r>
      <w:r w:rsidRPr="00070781">
        <w:rPr>
          <w:rFonts w:ascii="Times New Roman" w:hAnsi="Times New Roman" w:cs="Times New Roman"/>
          <w:sz w:val="28"/>
          <w:szCs w:val="28"/>
        </w:rPr>
        <w:lastRenderedPageBreak/>
        <w:t>Кемеровской области – Кузбасса в соответствии с государственной образовательной политикой.</w:t>
      </w:r>
    </w:p>
    <w:p w:rsidR="00070781" w:rsidRDefault="00070781" w:rsidP="0007078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0781">
        <w:rPr>
          <w:rFonts w:ascii="Times New Roman" w:hAnsi="Times New Roman" w:cs="Times New Roman"/>
          <w:sz w:val="28"/>
          <w:szCs w:val="28"/>
        </w:rPr>
        <w:t xml:space="preserve"> Организационно-управленческое сопровождение – организация межведомственного взаимодействия по разработке и реализации моделей социально-педагогической поддержки воспитания (успешной социализации) обучающихся, воспитательных, физкультурно-спортивных, </w:t>
      </w:r>
      <w:proofErr w:type="spellStart"/>
      <w:r w:rsidRPr="00070781">
        <w:rPr>
          <w:rFonts w:ascii="Times New Roman" w:hAnsi="Times New Roman" w:cs="Times New Roman"/>
          <w:sz w:val="28"/>
          <w:szCs w:val="28"/>
        </w:rPr>
        <w:t>культурнодосуговых</w:t>
      </w:r>
      <w:proofErr w:type="spellEnd"/>
      <w:r w:rsidRPr="00070781">
        <w:rPr>
          <w:rFonts w:ascii="Times New Roman" w:hAnsi="Times New Roman" w:cs="Times New Roman"/>
          <w:sz w:val="28"/>
          <w:szCs w:val="28"/>
        </w:rPr>
        <w:t xml:space="preserve"> и других проектов; создание региональных координационных (опорных) центров по организации, осуществлению и мониторингу воспитательной деятельности, использование ресурсов независимой оценки качества в сфере воспитания и дополнительного образования детей и молодежи. </w:t>
      </w:r>
    </w:p>
    <w:p w:rsidR="00070781" w:rsidRDefault="00070781" w:rsidP="0007078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0781">
        <w:rPr>
          <w:rFonts w:ascii="Times New Roman" w:hAnsi="Times New Roman" w:cs="Times New Roman"/>
          <w:sz w:val="28"/>
          <w:szCs w:val="28"/>
        </w:rPr>
        <w:t xml:space="preserve"> Развитие кадрового потенциала и резерва – разработка и реализация программ подготовки, повышения квалификации, профессиональной переподготовки кадров, занятых в сфере воспитания обучающихся, опыта воспитательной деятельности на региональном, муниципальном уровнях, пополнение банка лучших инновационных воспитательных практик; освоение позитивного опыта воспитания. </w:t>
      </w:r>
    </w:p>
    <w:p w:rsidR="00070781" w:rsidRDefault="00070781" w:rsidP="0007078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0781">
        <w:rPr>
          <w:rFonts w:ascii="Times New Roman" w:hAnsi="Times New Roman" w:cs="Times New Roman"/>
          <w:sz w:val="28"/>
          <w:szCs w:val="28"/>
        </w:rPr>
        <w:t xml:space="preserve"> Информационно-технологическая инфраструктура – организация на современной технологической </w:t>
      </w:r>
      <w:r w:rsidRPr="00070781">
        <w:rPr>
          <w:rFonts w:ascii="Times New Roman" w:hAnsi="Times New Roman" w:cs="Times New Roman"/>
          <w:sz w:val="28"/>
          <w:szCs w:val="28"/>
        </w:rPr>
        <w:t>базе информационной поддержки</w:t>
      </w:r>
      <w:r w:rsidRPr="00070781">
        <w:rPr>
          <w:rFonts w:ascii="Times New Roman" w:hAnsi="Times New Roman" w:cs="Times New Roman"/>
          <w:sz w:val="28"/>
          <w:szCs w:val="28"/>
        </w:rPr>
        <w:t xml:space="preserve"> мероприятий Региональной стратегии с привлечением региональных ресурсов (СМИ, интернет-сайтов или страниц сайтов образовательных организаций, интернет-конференций, </w:t>
      </w:r>
      <w:proofErr w:type="spellStart"/>
      <w:r w:rsidRPr="00070781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070781">
        <w:rPr>
          <w:rFonts w:ascii="Times New Roman" w:hAnsi="Times New Roman" w:cs="Times New Roman"/>
          <w:sz w:val="28"/>
          <w:szCs w:val="28"/>
        </w:rPr>
        <w:t>, форумов и т. п.).</w:t>
      </w:r>
    </w:p>
    <w:p w:rsidR="00070781" w:rsidRDefault="00070781" w:rsidP="0007078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0781">
        <w:rPr>
          <w:rFonts w:ascii="Times New Roman" w:hAnsi="Times New Roman" w:cs="Times New Roman"/>
          <w:sz w:val="28"/>
          <w:szCs w:val="28"/>
        </w:rPr>
        <w:t xml:space="preserve"> Мониторинговые исследования - создание системы организации и проведения мониторинга и экспертизы эффективности комплекса мер по реализации Региональной стратегии.</w:t>
      </w:r>
    </w:p>
    <w:p w:rsidR="004B39DF" w:rsidRDefault="004B39DF" w:rsidP="004B39DF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4B39DF" w:rsidRDefault="004B39DF" w:rsidP="004B39D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9DF">
        <w:rPr>
          <w:rFonts w:ascii="Times New Roman" w:hAnsi="Times New Roman" w:cs="Times New Roman"/>
          <w:b/>
          <w:sz w:val="28"/>
          <w:szCs w:val="28"/>
        </w:rPr>
        <w:t>Оценка эффективности, условия</w:t>
      </w:r>
    </w:p>
    <w:p w:rsidR="004B39DF" w:rsidRDefault="004B39DF" w:rsidP="004B39DF">
      <w:pPr>
        <w:pStyle w:val="a3"/>
        <w:ind w:left="40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39DF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4B39DF">
        <w:rPr>
          <w:rFonts w:ascii="Times New Roman" w:hAnsi="Times New Roman" w:cs="Times New Roman"/>
          <w:b/>
          <w:sz w:val="28"/>
          <w:szCs w:val="28"/>
        </w:rPr>
        <w:t xml:space="preserve"> адресаты Региональной стратегии</w:t>
      </w:r>
    </w:p>
    <w:p w:rsidR="004B39DF" w:rsidRDefault="004B39DF" w:rsidP="004B39DF">
      <w:pPr>
        <w:pStyle w:val="a3"/>
        <w:ind w:left="405"/>
        <w:rPr>
          <w:rFonts w:ascii="Times New Roman" w:hAnsi="Times New Roman" w:cs="Times New Roman"/>
          <w:b/>
          <w:sz w:val="28"/>
          <w:szCs w:val="28"/>
        </w:rPr>
      </w:pPr>
    </w:p>
    <w:p w:rsidR="004B39DF" w:rsidRPr="00406423" w:rsidRDefault="004B39DF" w:rsidP="004B39DF">
      <w:pPr>
        <w:pStyle w:val="a3"/>
        <w:ind w:left="405" w:firstLine="303"/>
        <w:rPr>
          <w:rFonts w:ascii="Times New Roman" w:hAnsi="Times New Roman" w:cs="Times New Roman"/>
          <w:sz w:val="28"/>
          <w:szCs w:val="28"/>
        </w:rPr>
      </w:pPr>
      <w:r w:rsidRPr="00406423">
        <w:rPr>
          <w:rFonts w:ascii="Times New Roman" w:hAnsi="Times New Roman" w:cs="Times New Roman"/>
          <w:sz w:val="28"/>
          <w:szCs w:val="28"/>
        </w:rPr>
        <w:t>5.1. Реализация Региональной стратегии и ее эффективность определяются рядом условий: готовностью педагогов к решению актуальных задач воспитания; повышением воспитательного потенциала образовательного процесса; развитием системы дополнительного образования обучающихся; повышением педагогической культуры родителей; массовым использованием форм сетевого взаимодействия субъектов социализации, участников образовательных отношений; укреплением партнерских отношений на межведомственной основе с социальными институтами воспитания и социализации обучающихся; организацией социально значимой и полезной деятельности с включением в этот процесс подрастающего поколения.</w:t>
      </w:r>
    </w:p>
    <w:p w:rsidR="004B39DF" w:rsidRPr="00406423" w:rsidRDefault="004B39DF" w:rsidP="004B39DF">
      <w:pPr>
        <w:pStyle w:val="a3"/>
        <w:ind w:left="405" w:firstLine="303"/>
        <w:rPr>
          <w:rFonts w:ascii="Times New Roman" w:hAnsi="Times New Roman" w:cs="Times New Roman"/>
          <w:sz w:val="28"/>
          <w:szCs w:val="28"/>
        </w:rPr>
      </w:pPr>
      <w:r w:rsidRPr="00406423">
        <w:rPr>
          <w:rFonts w:ascii="Times New Roman" w:hAnsi="Times New Roman" w:cs="Times New Roman"/>
          <w:sz w:val="28"/>
          <w:szCs w:val="28"/>
        </w:rPr>
        <w:lastRenderedPageBreak/>
        <w:t>5.2. Адресатами Региональной стратегии являются: органы управления образованием регионального и муниципального уровней;</w:t>
      </w:r>
    </w:p>
    <w:p w:rsidR="004B39DF" w:rsidRPr="00406423" w:rsidRDefault="004B39DF" w:rsidP="004B39DF">
      <w:pPr>
        <w:pStyle w:val="a3"/>
        <w:ind w:left="405" w:firstLine="303"/>
        <w:rPr>
          <w:rFonts w:ascii="Times New Roman" w:hAnsi="Times New Roman" w:cs="Times New Roman"/>
          <w:sz w:val="28"/>
          <w:szCs w:val="28"/>
        </w:rPr>
      </w:pPr>
      <w:r w:rsidRPr="00406423">
        <w:rPr>
          <w:rFonts w:ascii="Times New Roman" w:hAnsi="Times New Roman" w:cs="Times New Roman"/>
          <w:sz w:val="28"/>
          <w:szCs w:val="28"/>
        </w:rPr>
        <w:t xml:space="preserve">- </w:t>
      </w:r>
      <w:r w:rsidRPr="00406423">
        <w:rPr>
          <w:rFonts w:ascii="Times New Roman" w:hAnsi="Times New Roman" w:cs="Times New Roman"/>
          <w:sz w:val="28"/>
          <w:szCs w:val="28"/>
        </w:rPr>
        <w:t>родители (законные представители) обучающих</w:t>
      </w:r>
      <w:r w:rsidRPr="00406423">
        <w:rPr>
          <w:rFonts w:ascii="Times New Roman" w:hAnsi="Times New Roman" w:cs="Times New Roman"/>
          <w:sz w:val="28"/>
          <w:szCs w:val="28"/>
        </w:rPr>
        <w:t>ся образовательных организаций;</w:t>
      </w:r>
    </w:p>
    <w:p w:rsidR="004B39DF" w:rsidRPr="00406423" w:rsidRDefault="004B39DF" w:rsidP="004B39DF">
      <w:pPr>
        <w:pStyle w:val="a3"/>
        <w:ind w:left="405" w:firstLine="303"/>
        <w:rPr>
          <w:rFonts w:ascii="Times New Roman" w:hAnsi="Times New Roman" w:cs="Times New Roman"/>
          <w:sz w:val="28"/>
          <w:szCs w:val="28"/>
        </w:rPr>
      </w:pPr>
      <w:r w:rsidRPr="00406423">
        <w:rPr>
          <w:rFonts w:ascii="Times New Roman" w:hAnsi="Times New Roman" w:cs="Times New Roman"/>
          <w:sz w:val="28"/>
          <w:szCs w:val="28"/>
        </w:rPr>
        <w:t xml:space="preserve">- </w:t>
      </w:r>
      <w:r w:rsidRPr="00406423">
        <w:rPr>
          <w:rFonts w:ascii="Times New Roman" w:hAnsi="Times New Roman" w:cs="Times New Roman"/>
          <w:sz w:val="28"/>
          <w:szCs w:val="28"/>
        </w:rPr>
        <w:t xml:space="preserve">руководители, педагогические работники и обучающиеся муниципальных/государственных организаций общего, профессионального и дополнительного образования, дополнительного профессионального образования, государственных и муниципальных организаций сферы культуры, спорта, расположенных на территории Кемеровской области - Кузбасса; </w:t>
      </w:r>
    </w:p>
    <w:p w:rsidR="00FC7C5F" w:rsidRDefault="00406423" w:rsidP="004B39DF">
      <w:pPr>
        <w:pStyle w:val="a3"/>
        <w:ind w:left="405" w:firstLine="303"/>
        <w:rPr>
          <w:rFonts w:ascii="Times New Roman" w:hAnsi="Times New Roman" w:cs="Times New Roman"/>
          <w:sz w:val="28"/>
          <w:szCs w:val="28"/>
        </w:rPr>
      </w:pPr>
      <w:r w:rsidRPr="00406423">
        <w:rPr>
          <w:rFonts w:ascii="Times New Roman" w:hAnsi="Times New Roman" w:cs="Times New Roman"/>
          <w:sz w:val="28"/>
          <w:szCs w:val="28"/>
        </w:rPr>
        <w:t xml:space="preserve">- </w:t>
      </w:r>
      <w:r w:rsidR="004B39DF" w:rsidRPr="00406423">
        <w:rPr>
          <w:rFonts w:ascii="Times New Roman" w:hAnsi="Times New Roman" w:cs="Times New Roman"/>
          <w:sz w:val="28"/>
          <w:szCs w:val="28"/>
        </w:rPr>
        <w:t xml:space="preserve">работники центров помощи семьи, спортивных клубов, общественных организаций по работе с подрастающим поколением; </w:t>
      </w:r>
    </w:p>
    <w:p w:rsidR="004B39DF" w:rsidRDefault="00FC7C5F" w:rsidP="004B39DF">
      <w:pPr>
        <w:pStyle w:val="a3"/>
        <w:ind w:left="405" w:firstLine="3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39DF" w:rsidRPr="00406423">
        <w:rPr>
          <w:rFonts w:ascii="Times New Roman" w:hAnsi="Times New Roman" w:cs="Times New Roman"/>
          <w:sz w:val="28"/>
          <w:szCs w:val="28"/>
        </w:rPr>
        <w:t>руководители коммерческих и некоммерческих предприятий, организаций, учреждений Кемеровской области - Кузбасса, деятельность которых связана с предоставлением социальных услуг, выполнением работ, поставкой продукции и предоставлением услуг для создания условий в области воспитания, благотворительной, спонсорской деятельностью, социальным партнерством.</w:t>
      </w:r>
    </w:p>
    <w:p w:rsidR="002D21C9" w:rsidRPr="002D21C9" w:rsidRDefault="002D21C9" w:rsidP="004B39DF">
      <w:pPr>
        <w:pStyle w:val="a3"/>
        <w:ind w:left="405" w:firstLine="303"/>
        <w:rPr>
          <w:rFonts w:ascii="Times New Roman" w:hAnsi="Times New Roman" w:cs="Times New Roman"/>
          <w:sz w:val="28"/>
          <w:szCs w:val="28"/>
        </w:rPr>
      </w:pPr>
      <w:r w:rsidRPr="002D21C9">
        <w:rPr>
          <w:rFonts w:ascii="Times New Roman" w:hAnsi="Times New Roman" w:cs="Times New Roman"/>
          <w:sz w:val="28"/>
          <w:szCs w:val="28"/>
        </w:rPr>
        <w:t>5.3. Оценка и контроль эффективности реализации Региональной стратегии осуществляются на основе следующих показателей:</w:t>
      </w:r>
    </w:p>
    <w:p w:rsidR="002D21C9" w:rsidRPr="002D21C9" w:rsidRDefault="002D21C9" w:rsidP="004B39DF">
      <w:pPr>
        <w:pStyle w:val="a3"/>
        <w:ind w:left="405" w:firstLine="303"/>
        <w:rPr>
          <w:rFonts w:ascii="Times New Roman" w:hAnsi="Times New Roman" w:cs="Times New Roman"/>
          <w:sz w:val="28"/>
          <w:szCs w:val="28"/>
        </w:rPr>
      </w:pPr>
      <w:proofErr w:type="gramStart"/>
      <w:r w:rsidRPr="002D21C9">
        <w:rPr>
          <w:rFonts w:ascii="Times New Roman" w:hAnsi="Times New Roman" w:cs="Times New Roman"/>
          <w:sz w:val="28"/>
          <w:szCs w:val="28"/>
        </w:rPr>
        <w:t>увеличение</w:t>
      </w:r>
      <w:proofErr w:type="gramEnd"/>
      <w:r w:rsidRPr="002D21C9">
        <w:rPr>
          <w:rFonts w:ascii="Times New Roman" w:hAnsi="Times New Roman" w:cs="Times New Roman"/>
          <w:sz w:val="28"/>
          <w:szCs w:val="28"/>
        </w:rPr>
        <w:t xml:space="preserve"> числа обучающихся, стремящихся к получению образования именно в Кемеровской области - Кузбассе и демонстрирующих позитивное отношение к своей образовательной организации;</w:t>
      </w:r>
    </w:p>
    <w:p w:rsidR="002D21C9" w:rsidRPr="002D21C9" w:rsidRDefault="002D21C9" w:rsidP="004B39DF">
      <w:pPr>
        <w:pStyle w:val="a3"/>
        <w:ind w:left="405" w:firstLine="303"/>
        <w:rPr>
          <w:rFonts w:ascii="Times New Roman" w:hAnsi="Times New Roman" w:cs="Times New Roman"/>
          <w:sz w:val="28"/>
          <w:szCs w:val="28"/>
        </w:rPr>
      </w:pPr>
      <w:proofErr w:type="gramStart"/>
      <w:r w:rsidRPr="002D21C9">
        <w:rPr>
          <w:rFonts w:ascii="Times New Roman" w:hAnsi="Times New Roman" w:cs="Times New Roman"/>
          <w:sz w:val="28"/>
          <w:szCs w:val="28"/>
        </w:rPr>
        <w:t>увеличение</w:t>
      </w:r>
      <w:proofErr w:type="gramEnd"/>
      <w:r w:rsidRPr="002D21C9">
        <w:rPr>
          <w:rFonts w:ascii="Times New Roman" w:hAnsi="Times New Roman" w:cs="Times New Roman"/>
          <w:sz w:val="28"/>
          <w:szCs w:val="28"/>
        </w:rPr>
        <w:t xml:space="preserve"> числа выпускников образовательных организаций, сознательно связывающих свою жизненную (профессиональную) самореализацию с регионом;</w:t>
      </w:r>
    </w:p>
    <w:p w:rsidR="002D21C9" w:rsidRPr="002D21C9" w:rsidRDefault="002D21C9" w:rsidP="004B39DF">
      <w:pPr>
        <w:pStyle w:val="a3"/>
        <w:ind w:left="405" w:firstLine="303"/>
        <w:rPr>
          <w:rFonts w:ascii="Times New Roman" w:hAnsi="Times New Roman" w:cs="Times New Roman"/>
          <w:sz w:val="28"/>
          <w:szCs w:val="28"/>
        </w:rPr>
      </w:pPr>
      <w:proofErr w:type="gramStart"/>
      <w:r w:rsidRPr="002D21C9">
        <w:rPr>
          <w:rFonts w:ascii="Times New Roman" w:hAnsi="Times New Roman" w:cs="Times New Roman"/>
          <w:sz w:val="28"/>
          <w:szCs w:val="28"/>
        </w:rPr>
        <w:t>увеличение</w:t>
      </w:r>
      <w:proofErr w:type="gramEnd"/>
      <w:r w:rsidRPr="002D21C9">
        <w:rPr>
          <w:rFonts w:ascii="Times New Roman" w:hAnsi="Times New Roman" w:cs="Times New Roman"/>
          <w:sz w:val="28"/>
          <w:szCs w:val="28"/>
        </w:rPr>
        <w:t xml:space="preserve"> числа обучающихся и их родителей, удовлетворенных условиями воспитания и развития детей в образовательных организациях с учетом видов и специфики общеобразовательных организаций; </w:t>
      </w:r>
    </w:p>
    <w:p w:rsidR="002D21C9" w:rsidRPr="002D21C9" w:rsidRDefault="002D21C9" w:rsidP="004B39DF">
      <w:pPr>
        <w:pStyle w:val="a3"/>
        <w:ind w:left="405" w:firstLine="303"/>
        <w:rPr>
          <w:rFonts w:ascii="Times New Roman" w:hAnsi="Times New Roman" w:cs="Times New Roman"/>
          <w:sz w:val="28"/>
          <w:szCs w:val="28"/>
        </w:rPr>
      </w:pPr>
      <w:proofErr w:type="gramStart"/>
      <w:r w:rsidRPr="002D21C9">
        <w:rPr>
          <w:rFonts w:ascii="Times New Roman" w:hAnsi="Times New Roman" w:cs="Times New Roman"/>
          <w:sz w:val="28"/>
          <w:szCs w:val="28"/>
        </w:rPr>
        <w:t>увеличение</w:t>
      </w:r>
      <w:proofErr w:type="gramEnd"/>
      <w:r w:rsidRPr="002D21C9">
        <w:rPr>
          <w:rFonts w:ascii="Times New Roman" w:hAnsi="Times New Roman" w:cs="Times New Roman"/>
          <w:sz w:val="28"/>
          <w:szCs w:val="28"/>
        </w:rPr>
        <w:t xml:space="preserve"> числа образовательных организаций и организаций дополнительного образования детей, находящихся в сетевом взаимодействии с учетом обновления содержания и технологий социально-педагогической, художественной, естественно-научной, технической, туристско</w:t>
      </w:r>
      <w:r w:rsidRPr="002D21C9">
        <w:rPr>
          <w:rFonts w:ascii="Times New Roman" w:hAnsi="Times New Roman" w:cs="Times New Roman"/>
          <w:sz w:val="28"/>
          <w:szCs w:val="28"/>
        </w:rPr>
        <w:t>-</w:t>
      </w:r>
      <w:r w:rsidRPr="002D21C9">
        <w:rPr>
          <w:rFonts w:ascii="Times New Roman" w:hAnsi="Times New Roman" w:cs="Times New Roman"/>
          <w:sz w:val="28"/>
          <w:szCs w:val="28"/>
        </w:rPr>
        <w:t xml:space="preserve">краеведческой и физкультурно-спортивной направленностей в целях реализации направлений системы воспитания; </w:t>
      </w:r>
    </w:p>
    <w:p w:rsidR="002D21C9" w:rsidRPr="002D21C9" w:rsidRDefault="002D21C9" w:rsidP="004B39DF">
      <w:pPr>
        <w:pStyle w:val="a3"/>
        <w:ind w:left="405" w:firstLine="303"/>
        <w:rPr>
          <w:rFonts w:ascii="Times New Roman" w:hAnsi="Times New Roman" w:cs="Times New Roman"/>
          <w:sz w:val="28"/>
          <w:szCs w:val="28"/>
        </w:rPr>
      </w:pPr>
      <w:proofErr w:type="gramStart"/>
      <w:r w:rsidRPr="002D21C9">
        <w:rPr>
          <w:rFonts w:ascii="Times New Roman" w:hAnsi="Times New Roman" w:cs="Times New Roman"/>
          <w:sz w:val="28"/>
          <w:szCs w:val="28"/>
        </w:rPr>
        <w:t>увеличение</w:t>
      </w:r>
      <w:proofErr w:type="gramEnd"/>
      <w:r w:rsidRPr="002D21C9">
        <w:rPr>
          <w:rFonts w:ascii="Times New Roman" w:hAnsi="Times New Roman" w:cs="Times New Roman"/>
          <w:sz w:val="28"/>
          <w:szCs w:val="28"/>
        </w:rPr>
        <w:t xml:space="preserve"> числа обучающихся, демонстрирующих активную позицию, самостоятельность и творческую инициативу в различных институциональных и операционных форматах;</w:t>
      </w:r>
    </w:p>
    <w:p w:rsidR="002D21C9" w:rsidRPr="002D21C9" w:rsidRDefault="002D21C9" w:rsidP="004B39DF">
      <w:pPr>
        <w:pStyle w:val="a3"/>
        <w:ind w:left="405" w:firstLine="303"/>
        <w:rPr>
          <w:rFonts w:ascii="Times New Roman" w:hAnsi="Times New Roman" w:cs="Times New Roman"/>
          <w:sz w:val="28"/>
          <w:szCs w:val="28"/>
        </w:rPr>
      </w:pPr>
      <w:proofErr w:type="gramStart"/>
      <w:r w:rsidRPr="002D21C9">
        <w:rPr>
          <w:rFonts w:ascii="Times New Roman" w:hAnsi="Times New Roman" w:cs="Times New Roman"/>
          <w:sz w:val="28"/>
          <w:szCs w:val="28"/>
        </w:rPr>
        <w:t>увеличение</w:t>
      </w:r>
      <w:proofErr w:type="gramEnd"/>
      <w:r w:rsidRPr="002D21C9">
        <w:rPr>
          <w:rFonts w:ascii="Times New Roman" w:hAnsi="Times New Roman" w:cs="Times New Roman"/>
          <w:sz w:val="28"/>
          <w:szCs w:val="28"/>
        </w:rPr>
        <w:t xml:space="preserve"> числа активных участников родительских, общественных формирований в сфере воспитания, в том числе с использованием возможностей информационных ресурсов;</w:t>
      </w:r>
    </w:p>
    <w:p w:rsidR="002D21C9" w:rsidRPr="002D21C9" w:rsidRDefault="002D21C9" w:rsidP="004B39DF">
      <w:pPr>
        <w:pStyle w:val="a3"/>
        <w:ind w:left="405" w:firstLine="303"/>
        <w:rPr>
          <w:rFonts w:ascii="Times New Roman" w:hAnsi="Times New Roman" w:cs="Times New Roman"/>
          <w:sz w:val="28"/>
          <w:szCs w:val="28"/>
        </w:rPr>
      </w:pPr>
      <w:proofErr w:type="gramStart"/>
      <w:r w:rsidRPr="002D21C9">
        <w:rPr>
          <w:rFonts w:ascii="Times New Roman" w:hAnsi="Times New Roman" w:cs="Times New Roman"/>
          <w:sz w:val="28"/>
          <w:szCs w:val="28"/>
        </w:rPr>
        <w:lastRenderedPageBreak/>
        <w:t>сокращение</w:t>
      </w:r>
      <w:proofErr w:type="gramEnd"/>
      <w:r w:rsidRPr="002D21C9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числа обучающихся с деструктивными проявлениями в поведении и несформиров</w:t>
      </w:r>
      <w:r>
        <w:rPr>
          <w:rFonts w:ascii="Times New Roman" w:hAnsi="Times New Roman" w:cs="Times New Roman"/>
          <w:sz w:val="28"/>
          <w:szCs w:val="28"/>
        </w:rPr>
        <w:t>анными ценностными ориентациями;</w:t>
      </w:r>
    </w:p>
    <w:p w:rsidR="002D21C9" w:rsidRPr="002D21C9" w:rsidRDefault="002D21C9" w:rsidP="004B39DF">
      <w:pPr>
        <w:pStyle w:val="a3"/>
        <w:ind w:left="405" w:firstLine="303"/>
        <w:rPr>
          <w:rFonts w:ascii="Times New Roman" w:hAnsi="Times New Roman" w:cs="Times New Roman"/>
          <w:sz w:val="28"/>
          <w:szCs w:val="28"/>
        </w:rPr>
      </w:pPr>
      <w:proofErr w:type="gramStart"/>
      <w:r w:rsidRPr="002D21C9">
        <w:rPr>
          <w:rFonts w:ascii="Times New Roman" w:hAnsi="Times New Roman" w:cs="Times New Roman"/>
          <w:sz w:val="28"/>
          <w:szCs w:val="28"/>
        </w:rPr>
        <w:t>снижение</w:t>
      </w:r>
      <w:proofErr w:type="gramEnd"/>
      <w:r w:rsidRPr="002D21C9">
        <w:rPr>
          <w:rFonts w:ascii="Times New Roman" w:hAnsi="Times New Roman" w:cs="Times New Roman"/>
          <w:sz w:val="28"/>
          <w:szCs w:val="28"/>
        </w:rPr>
        <w:t xml:space="preserve"> количес</w:t>
      </w:r>
      <w:r>
        <w:rPr>
          <w:rFonts w:ascii="Times New Roman" w:hAnsi="Times New Roman" w:cs="Times New Roman"/>
          <w:sz w:val="28"/>
          <w:szCs w:val="28"/>
        </w:rPr>
        <w:t xml:space="preserve">тва правонарушений, совершенных </w:t>
      </w:r>
      <w:bookmarkStart w:id="0" w:name="_GoBack"/>
      <w:bookmarkEnd w:id="0"/>
      <w:r w:rsidRPr="002D21C9">
        <w:rPr>
          <w:rFonts w:ascii="Times New Roman" w:hAnsi="Times New Roman" w:cs="Times New Roman"/>
          <w:sz w:val="28"/>
          <w:szCs w:val="28"/>
        </w:rPr>
        <w:t>несовершеннолетними и в отношении несовершеннолетних;</w:t>
      </w:r>
    </w:p>
    <w:p w:rsidR="002D21C9" w:rsidRPr="002D21C9" w:rsidRDefault="002D21C9" w:rsidP="004B39DF">
      <w:pPr>
        <w:pStyle w:val="a3"/>
        <w:ind w:left="405" w:firstLine="303"/>
        <w:rPr>
          <w:rFonts w:ascii="Times New Roman" w:hAnsi="Times New Roman" w:cs="Times New Roman"/>
          <w:sz w:val="28"/>
          <w:szCs w:val="28"/>
        </w:rPr>
      </w:pPr>
      <w:r w:rsidRPr="002D21C9">
        <w:rPr>
          <w:rFonts w:ascii="Times New Roman" w:hAnsi="Times New Roman" w:cs="Times New Roman"/>
          <w:sz w:val="28"/>
          <w:szCs w:val="28"/>
        </w:rPr>
        <w:t xml:space="preserve">увеличение доли педагогических работников и специалистов, прошедших повышение квалификации и профессиональную переподготовку, </w:t>
      </w:r>
      <w:proofErr w:type="spellStart"/>
      <w:r w:rsidRPr="002D21C9">
        <w:rPr>
          <w:rFonts w:ascii="Times New Roman" w:hAnsi="Times New Roman" w:cs="Times New Roman"/>
          <w:sz w:val="28"/>
          <w:szCs w:val="28"/>
        </w:rPr>
        <w:t>стажировочнную</w:t>
      </w:r>
      <w:proofErr w:type="spellEnd"/>
      <w:r w:rsidRPr="002D21C9">
        <w:rPr>
          <w:rFonts w:ascii="Times New Roman" w:hAnsi="Times New Roman" w:cs="Times New Roman"/>
          <w:sz w:val="28"/>
          <w:szCs w:val="28"/>
        </w:rPr>
        <w:t xml:space="preserve"> деятельность в вопросах воспитания обучающихся; высококвалифицированного кадрового ресурса, готового к решению актуальных задач по воспитанию обучающихся, ответственных за реализацию воспитательной работы в образовательных организациях; информационно-методическое сопровождение деятельности в сфере выявления и предупреждения деструктивных (</w:t>
      </w:r>
      <w:proofErr w:type="spellStart"/>
      <w:r w:rsidRPr="002D21C9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2D21C9">
        <w:rPr>
          <w:rFonts w:ascii="Times New Roman" w:hAnsi="Times New Roman" w:cs="Times New Roman"/>
          <w:sz w:val="28"/>
          <w:szCs w:val="28"/>
        </w:rPr>
        <w:t>) и антиобщественных проявлений у детей и молодежи;</w:t>
      </w:r>
    </w:p>
    <w:p w:rsidR="002D21C9" w:rsidRPr="002D21C9" w:rsidRDefault="002D21C9" w:rsidP="004B39DF">
      <w:pPr>
        <w:pStyle w:val="a3"/>
        <w:ind w:left="405" w:firstLine="30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21C9">
        <w:rPr>
          <w:rFonts w:ascii="Times New Roman" w:hAnsi="Times New Roman" w:cs="Times New Roman"/>
          <w:sz w:val="28"/>
          <w:szCs w:val="28"/>
        </w:rPr>
        <w:t>увеличение</w:t>
      </w:r>
      <w:proofErr w:type="gramEnd"/>
      <w:r w:rsidRPr="002D21C9">
        <w:rPr>
          <w:rFonts w:ascii="Times New Roman" w:hAnsi="Times New Roman" w:cs="Times New Roman"/>
          <w:sz w:val="28"/>
          <w:szCs w:val="28"/>
        </w:rPr>
        <w:t xml:space="preserve"> числа (доли) обучающихся образовательных организаций, прошедших профессиональные пробы; увеличение числа (доли) обучающихся профессиональных образовательных организаций 1-го курса, прошедших ранее профессиональные пробы по направлению подготовки.</w:t>
      </w:r>
    </w:p>
    <w:sectPr w:rsidR="002D21C9" w:rsidRPr="002D2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666B2"/>
    <w:multiLevelType w:val="multilevel"/>
    <w:tmpl w:val="07164B6A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6C"/>
    <w:rsid w:val="00070781"/>
    <w:rsid w:val="002D21C9"/>
    <w:rsid w:val="00406423"/>
    <w:rsid w:val="00466C0F"/>
    <w:rsid w:val="004B39DF"/>
    <w:rsid w:val="00666186"/>
    <w:rsid w:val="007C42A6"/>
    <w:rsid w:val="0094206C"/>
    <w:rsid w:val="00976298"/>
    <w:rsid w:val="00A42D1E"/>
    <w:rsid w:val="00C847B9"/>
    <w:rsid w:val="00C86114"/>
    <w:rsid w:val="00E37D51"/>
    <w:rsid w:val="00E84226"/>
    <w:rsid w:val="00F37778"/>
    <w:rsid w:val="00FC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AA059-4DD1-4445-82A0-39CBEEC0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5049</Words>
  <Characters>28780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2023-11-07T01:50:00Z</dcterms:created>
  <dcterms:modified xsi:type="dcterms:W3CDTF">2023-11-07T02:24:00Z</dcterms:modified>
</cp:coreProperties>
</file>